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val="0"/>
        <w:adjustRightInd w:val="0"/>
        <w:snapToGrid w:val="0"/>
        <w:spacing w:line="360" w:lineRule="auto"/>
        <w:ind w:firstLine="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jc w:val="center"/>
        <w:rPr>
          <w:rFonts w:hint="default" w:ascii="Times New Roman" w:hAnsi="Times New Roman" w:cs="Times New Roman"/>
          <w:b/>
          <w:sz w:val="48"/>
          <w:szCs w:val="48"/>
        </w:rPr>
      </w:pPr>
      <w:r>
        <w:rPr>
          <w:rFonts w:hint="default" w:ascii="Times New Roman" w:hAnsi="Times New Roman" w:cs="Times New Roman"/>
          <w:b/>
          <w:sz w:val="48"/>
          <w:szCs w:val="48"/>
        </w:rPr>
        <w:t>上海外国语大学贤达经济人文学院</w:t>
      </w:r>
    </w:p>
    <w:p>
      <w:pPr>
        <w:jc w:val="center"/>
        <w:rPr>
          <w:rFonts w:hint="default" w:ascii="Times New Roman" w:hAnsi="Times New Roman" w:cs="Times New Roman"/>
          <w:b/>
          <w:sz w:val="48"/>
          <w:szCs w:val="48"/>
        </w:rPr>
      </w:pPr>
      <w:r>
        <w:rPr>
          <w:rFonts w:hint="default" w:ascii="Times New Roman" w:hAnsi="Times New Roman" w:eastAsia="黑体" w:cs="Times New Roman"/>
          <w:b/>
          <w:sz w:val="48"/>
          <w:szCs w:val="48"/>
        </w:rPr>
        <w:t>202</w:t>
      </w:r>
      <w:r>
        <w:rPr>
          <w:rFonts w:hint="default" w:ascii="Times New Roman" w:hAnsi="Times New Roman" w:eastAsia="黑体" w:cs="Times New Roman"/>
          <w:b/>
          <w:sz w:val="48"/>
          <w:szCs w:val="48"/>
          <w:lang w:val="en-US" w:eastAsia="zh-CN"/>
        </w:rPr>
        <w:t>4</w:t>
      </w:r>
      <w:r>
        <w:rPr>
          <w:rFonts w:hint="default" w:ascii="Times New Roman" w:hAnsi="Times New Roman" w:cs="Times New Roman"/>
          <w:b/>
          <w:sz w:val="48"/>
          <w:szCs w:val="48"/>
        </w:rPr>
        <w:t>年暑期</w:t>
      </w:r>
      <w:r>
        <w:rPr>
          <w:rFonts w:hint="eastAsia" w:ascii="Times New Roman" w:hAnsi="Times New Roman" w:cs="Times New Roman"/>
          <w:b/>
          <w:sz w:val="48"/>
          <w:szCs w:val="48"/>
          <w:lang w:eastAsia="zh-CN"/>
        </w:rPr>
        <w:t>“</w:t>
      </w:r>
      <w:r>
        <w:rPr>
          <w:rFonts w:hint="eastAsia" w:ascii="Times New Roman" w:hAnsi="Times New Roman" w:cs="Times New Roman"/>
          <w:b/>
          <w:sz w:val="48"/>
          <w:szCs w:val="48"/>
          <w:lang w:val="en-US" w:eastAsia="zh-CN"/>
        </w:rPr>
        <w:t>三下乡</w:t>
      </w:r>
      <w:r>
        <w:rPr>
          <w:rFonts w:hint="eastAsia" w:ascii="Times New Roman" w:hAnsi="Times New Roman" w:cs="Times New Roman"/>
          <w:b/>
          <w:sz w:val="48"/>
          <w:szCs w:val="48"/>
          <w:lang w:eastAsia="zh-CN"/>
        </w:rPr>
        <w:t>”</w:t>
      </w:r>
      <w:r>
        <w:rPr>
          <w:rFonts w:hint="default" w:ascii="Times New Roman" w:hAnsi="Times New Roman" w:cs="Times New Roman"/>
          <w:b/>
          <w:sz w:val="48"/>
          <w:szCs w:val="48"/>
        </w:rPr>
        <w:t>社会实践</w:t>
      </w:r>
    </w:p>
    <w:p>
      <w:pPr>
        <w:jc w:val="center"/>
        <w:rPr>
          <w:rFonts w:hint="default" w:ascii="Times New Roman" w:hAnsi="Times New Roman" w:cs="Times New Roman"/>
          <w:sz w:val="32"/>
        </w:rPr>
      </w:pPr>
    </w:p>
    <w:p>
      <w:pPr>
        <w:jc w:val="center"/>
        <w:rPr>
          <w:rFonts w:hint="eastAsia" w:ascii="Times New Roman" w:hAnsi="Times New Roman" w:eastAsia="楷体_GB2312" w:cs="Times New Roman"/>
          <w:b/>
          <w:bCs/>
          <w:sz w:val="84"/>
          <w:szCs w:val="84"/>
          <w:lang w:val="en-US" w:eastAsia="zh-CN"/>
        </w:rPr>
      </w:pPr>
      <w:r>
        <w:rPr>
          <w:rFonts w:hint="default" w:ascii="Times New Roman" w:hAnsi="Times New Roman" w:eastAsia="楷体_GB2312" w:cs="Times New Roman"/>
          <w:b/>
          <w:bCs/>
          <w:sz w:val="84"/>
          <w:szCs w:val="84"/>
        </w:rPr>
        <w:t xml:space="preserve">项 目 申 报 </w:t>
      </w:r>
      <w:r>
        <w:rPr>
          <w:rFonts w:hint="eastAsia" w:ascii="Times New Roman" w:hAnsi="Times New Roman" w:eastAsia="楷体_GB2312" w:cs="Times New Roman"/>
          <w:b/>
          <w:bCs/>
          <w:sz w:val="84"/>
          <w:szCs w:val="84"/>
          <w:lang w:val="en-US" w:eastAsia="zh-CN"/>
        </w:rPr>
        <w:t>表</w:t>
      </w:r>
    </w:p>
    <w:p>
      <w:pPr>
        <w:spacing w:line="500" w:lineRule="exact"/>
        <w:rPr>
          <w:rFonts w:hint="default" w:ascii="Times New Roman" w:hAnsi="Times New Roman" w:eastAsia="华文新魏" w:cs="Times New Roman"/>
          <w:sz w:val="30"/>
        </w:rPr>
      </w:pPr>
    </w:p>
    <w:p>
      <w:pPr>
        <w:spacing w:line="500" w:lineRule="exact"/>
        <w:jc w:val="center"/>
        <w:rPr>
          <w:rFonts w:hint="default" w:ascii="Times New Roman" w:hAnsi="Times New Roman" w:eastAsia="华文新魏" w:cs="Times New Roman"/>
          <w:sz w:val="30"/>
        </w:rPr>
      </w:pPr>
    </w:p>
    <w:p>
      <w:pPr>
        <w:overflowPunct w:val="0"/>
        <w:spacing w:line="4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  队  名  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p>
    <w:p>
      <w:pPr>
        <w:spacing w:line="4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  院  名  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p>
    <w:p>
      <w:pPr>
        <w:spacing w:line="4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 目 负 责 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p>
    <w:p>
      <w:pPr>
        <w:spacing w:line="360" w:lineRule="auto"/>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目</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别</w:t>
      </w:r>
      <w:r>
        <w:rPr>
          <w:rFonts w:hint="default" w:ascii="Times New Roman" w:hAnsi="Times New Roman" w:eastAsia="仿宋_GB2312" w:cs="Times New Roman"/>
          <w:sz w:val="32"/>
          <w:szCs w:val="32"/>
          <w:lang w:eastAsia="zh-CN"/>
        </w:rPr>
        <w:t>：</w:t>
      </w:r>
    </w:p>
    <w:p>
      <w:pPr>
        <w:spacing w:line="360" w:lineRule="auto"/>
        <w:ind w:firstLine="3080" w:firstLineChars="1100"/>
        <w:rPr>
          <w:rFonts w:hint="eastAsia" w:ascii="Times New Roman" w:hAnsi="Times New Roman" w:eastAsia="仿宋_GB2312" w:cs="Times New Roman"/>
          <w:sz w:val="28"/>
          <w:szCs w:val="28"/>
          <w:lang w:val="en-US" w:eastAsia="zh-CN" w:bidi="ar"/>
        </w:rPr>
      </w:pPr>
      <w:r>
        <w:rPr>
          <w:rFonts w:hint="default" w:ascii="Times New Roman" w:hAnsi="Times New Roman" w:eastAsia="仿宋_GB2312" w:cs="Times New Roman"/>
          <w:sz w:val="28"/>
          <w:szCs w:val="28"/>
          <w:lang w:val="zh-TW" w:eastAsia="zh-TW" w:bidi="ar"/>
        </w:rPr>
        <w:sym w:font="Wingdings 2" w:char="00A3"/>
      </w:r>
      <w:r>
        <w:rPr>
          <w:rFonts w:hint="default" w:ascii="Times New Roman" w:hAnsi="Times New Roman" w:eastAsia="仿宋_GB2312" w:cs="Times New Roman"/>
          <w:sz w:val="28"/>
          <w:szCs w:val="28"/>
          <w:lang w:bidi="ar"/>
        </w:rPr>
        <w:t>理论普及宣讲</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default" w:ascii="Times New Roman" w:hAnsi="Times New Roman" w:eastAsia="仿宋_GB2312" w:cs="Times New Roman"/>
          <w:sz w:val="28"/>
          <w:szCs w:val="28"/>
          <w:lang w:val="zh-TW" w:eastAsia="zh-TW" w:bidi="ar"/>
        </w:rPr>
      </w:pPr>
      <w:r>
        <w:rPr>
          <w:rFonts w:hint="default" w:ascii="Times New Roman" w:hAnsi="Times New Roman" w:eastAsia="仿宋_GB2312" w:cs="Times New Roman"/>
          <w:sz w:val="28"/>
          <w:szCs w:val="28"/>
          <w:lang w:val="zh-TW" w:eastAsia="zh-TW" w:bidi="ar"/>
        </w:rPr>
        <w:sym w:font="Wingdings 2" w:char="00A3"/>
      </w:r>
      <w:r>
        <w:rPr>
          <w:rFonts w:hint="default" w:ascii="Times New Roman" w:hAnsi="Times New Roman" w:eastAsia="仿宋_GB2312" w:cs="Times New Roman"/>
          <w:sz w:val="28"/>
          <w:szCs w:val="28"/>
          <w:lang w:bidi="ar"/>
        </w:rPr>
        <w:t>党史学习教育</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default" w:ascii="Times New Roman" w:hAnsi="Times New Roman" w:eastAsia="仿宋_GB2312" w:cs="Times New Roman"/>
          <w:sz w:val="28"/>
          <w:szCs w:val="28"/>
          <w:lang w:val="zh-TW" w:eastAsia="zh-TW" w:bidi="ar"/>
        </w:rPr>
      </w:pPr>
      <w:r>
        <w:rPr>
          <w:rFonts w:hint="default" w:ascii="Times New Roman" w:hAnsi="Times New Roman" w:eastAsia="仿宋_GB2312" w:cs="Times New Roman"/>
          <w:sz w:val="28"/>
          <w:szCs w:val="28"/>
          <w:lang w:val="zh-TW" w:eastAsia="zh-TW" w:bidi="ar"/>
        </w:rPr>
        <w:sym w:font="Wingdings 2" w:char="00A3"/>
      </w:r>
      <w:r>
        <w:rPr>
          <w:rFonts w:hint="default" w:ascii="Times New Roman" w:hAnsi="Times New Roman" w:eastAsia="仿宋_GB2312" w:cs="Times New Roman"/>
          <w:sz w:val="28"/>
          <w:szCs w:val="28"/>
          <w:lang w:val="en-US" w:eastAsia="zh-Hans" w:bidi="ar"/>
        </w:rPr>
        <w:t>国情</w:t>
      </w:r>
      <w:r>
        <w:rPr>
          <w:rFonts w:hint="default" w:ascii="Times New Roman" w:hAnsi="Times New Roman" w:eastAsia="仿宋_GB2312" w:cs="Times New Roman"/>
          <w:sz w:val="28"/>
          <w:szCs w:val="28"/>
          <w:lang w:bidi="ar"/>
        </w:rPr>
        <w:t>观察</w:t>
      </w:r>
      <w:r>
        <w:rPr>
          <w:rFonts w:hint="default" w:ascii="Times New Roman" w:hAnsi="Times New Roman" w:eastAsia="仿宋_GB2312" w:cs="Times New Roman"/>
          <w:sz w:val="28"/>
          <w:szCs w:val="28"/>
          <w:lang w:val="en-US" w:eastAsia="zh-Hans" w:bidi="ar"/>
        </w:rPr>
        <w:t>实践</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default" w:ascii="Times New Roman" w:hAnsi="Times New Roman" w:eastAsia="仿宋_GB2312" w:cs="Times New Roman"/>
          <w:sz w:val="28"/>
          <w:szCs w:val="28"/>
          <w:lang w:val="zh-TW" w:eastAsia="zh-TW" w:bidi="ar"/>
        </w:rPr>
      </w:pPr>
      <w:r>
        <w:rPr>
          <w:rFonts w:hint="default" w:ascii="Times New Roman" w:hAnsi="Times New Roman" w:eastAsia="仿宋_GB2312" w:cs="Times New Roman"/>
          <w:sz w:val="28"/>
          <w:szCs w:val="28"/>
          <w:lang w:val="zh-TW" w:eastAsia="zh-TW" w:bidi="ar"/>
        </w:rPr>
        <w:sym w:font="Wingdings 2" w:char="00A3"/>
      </w:r>
      <w:r>
        <w:rPr>
          <w:rFonts w:hint="default" w:ascii="Times New Roman" w:hAnsi="Times New Roman" w:eastAsia="仿宋_GB2312" w:cs="Times New Roman"/>
          <w:sz w:val="28"/>
          <w:szCs w:val="28"/>
          <w:lang w:val="en-US" w:eastAsia="zh-Hans" w:bidi="ar"/>
        </w:rPr>
        <w:t>长三角社情实践</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default" w:ascii="Times New Roman" w:hAnsi="Times New Roman" w:eastAsia="仿宋_GB2312" w:cs="Times New Roman"/>
          <w:sz w:val="28"/>
          <w:szCs w:val="28"/>
          <w:lang w:val="zh-TW" w:eastAsia="zh-TW" w:bidi="ar"/>
        </w:rPr>
      </w:pPr>
      <w:r>
        <w:rPr>
          <w:rFonts w:hint="default" w:ascii="Times New Roman" w:hAnsi="Times New Roman" w:eastAsia="仿宋_GB2312" w:cs="Times New Roman"/>
          <w:sz w:val="28"/>
          <w:szCs w:val="28"/>
          <w:lang w:val="zh-TW" w:eastAsia="zh-TW" w:bidi="ar"/>
        </w:rPr>
        <w:sym w:font="Wingdings 2" w:char="00A3"/>
      </w:r>
      <w:r>
        <w:rPr>
          <w:rFonts w:hint="default" w:ascii="Times New Roman" w:hAnsi="Times New Roman" w:eastAsia="仿宋_GB2312" w:cs="Times New Roman"/>
          <w:sz w:val="28"/>
          <w:szCs w:val="28"/>
          <w:lang w:bidi="ar"/>
        </w:rPr>
        <w:t>乡村振兴</w:t>
      </w:r>
      <w:r>
        <w:rPr>
          <w:rFonts w:hint="default" w:ascii="Times New Roman" w:hAnsi="Times New Roman" w:eastAsia="仿宋_GB2312" w:cs="Times New Roman"/>
          <w:sz w:val="28"/>
          <w:szCs w:val="28"/>
          <w:lang w:val="zh-TW" w:eastAsia="zh-TW" w:bidi="ar"/>
        </w:rPr>
        <w:t>实践</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default" w:ascii="Times New Roman" w:hAnsi="Times New Roman" w:eastAsia="仿宋_GB2312" w:cs="Times New Roman"/>
          <w:sz w:val="28"/>
          <w:szCs w:val="28"/>
          <w:lang w:val="zh-TW" w:eastAsia="zh-TW" w:bidi="ar"/>
        </w:rPr>
      </w:pP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val="en-US" w:eastAsia="zh-Hans" w:bidi="ar"/>
        </w:rPr>
        <w:t>传统文化实践</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bidi="ar"/>
        </w:rPr>
        <w:t>劳动教育</w:t>
      </w:r>
      <w:r>
        <w:rPr>
          <w:rFonts w:hint="eastAsia" w:ascii="Times New Roman" w:hAnsi="Times New Roman" w:eastAsia="仿宋_GB2312" w:cs="Times New Roman"/>
          <w:sz w:val="28"/>
          <w:szCs w:val="28"/>
          <w:lang w:val="en-US" w:eastAsia="zh-CN" w:bidi="ar"/>
        </w:rPr>
        <w:t>实践专项</w:t>
      </w:r>
    </w:p>
    <w:p>
      <w:pPr>
        <w:spacing w:line="360" w:lineRule="auto"/>
        <w:ind w:firstLine="3080" w:firstLineChars="1100"/>
        <w:rPr>
          <w:rFonts w:hint="default" w:ascii="Times New Roman" w:hAnsi="Times New Roman" w:cs="Times New Roman"/>
        </w:rPr>
      </w:pP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bidi="ar"/>
        </w:rPr>
        <w:t>社会治理实践</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bidi="ar"/>
        </w:rPr>
        <w:t>“返家乡”社会实践</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eastAsia" w:ascii="Times New Roman" w:hAnsi="Times New Roman" w:eastAsia="仿宋_GB2312" w:cs="Times New Roman"/>
          <w:sz w:val="28"/>
          <w:szCs w:val="28"/>
          <w:lang w:val="en-US" w:eastAsia="zh-CN" w:bidi="ar"/>
        </w:rPr>
      </w:pP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bidi="ar"/>
        </w:rPr>
        <w:t>“献礼校庆”社会实践</w:t>
      </w:r>
      <w:r>
        <w:rPr>
          <w:rFonts w:hint="eastAsia" w:ascii="Times New Roman" w:hAnsi="Times New Roman" w:eastAsia="仿宋_GB2312" w:cs="Times New Roman"/>
          <w:sz w:val="28"/>
          <w:szCs w:val="28"/>
          <w:lang w:val="en-US" w:eastAsia="zh-CN" w:bidi="ar"/>
        </w:rPr>
        <w:t>专项</w:t>
      </w:r>
    </w:p>
    <w:p>
      <w:pPr>
        <w:spacing w:line="360" w:lineRule="auto"/>
        <w:ind w:firstLine="3080" w:firstLineChars="1100"/>
        <w:rPr>
          <w:rFonts w:hint="default" w:ascii="Times New Roman" w:hAnsi="Times New Roman" w:eastAsia="仿宋_GB2312" w:cs="Times New Roman"/>
          <w:sz w:val="28"/>
          <w:szCs w:val="28"/>
          <w:lang w:val="en-US" w:eastAsia="zh-CN" w:bidi="ar"/>
        </w:rPr>
      </w:pP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val="en-US" w:eastAsia="zh-CN" w:bidi="ar"/>
        </w:rPr>
        <w:t>英才培养实验计划”社会实践专项</w:t>
      </w:r>
      <w:bookmarkStart w:id="0" w:name="_GoBack"/>
      <w:bookmarkEnd w:id="0"/>
    </w:p>
    <w:p>
      <w:pPr>
        <w:spacing w:line="360" w:lineRule="auto"/>
        <w:ind w:firstLine="3080" w:firstLineChars="1100"/>
        <w:rPr>
          <w:rFonts w:hint="default" w:ascii="Times New Roman" w:hAnsi="Times New Roman" w:eastAsia="仿宋_GB2312" w:cs="Times New Roman"/>
          <w:sz w:val="28"/>
        </w:rPr>
      </w:pPr>
      <w:r>
        <w:rPr>
          <w:rFonts w:hint="default" w:ascii="Times New Roman" w:hAnsi="Times New Roman" w:eastAsia="仿宋_GB2312" w:cs="Times New Roman"/>
          <w:sz w:val="28"/>
          <w:szCs w:val="28"/>
          <w:lang w:val="zh-TW" w:eastAsia="zh-TW" w:bidi="ar"/>
        </w:rPr>
        <w:sym w:font="Wingdings 2" w:char="00A3"/>
      </w:r>
      <w:r>
        <w:rPr>
          <w:rFonts w:hint="default" w:ascii="Times New Roman" w:hAnsi="Times New Roman" w:eastAsia="仿宋_GB2312" w:cs="Times New Roman"/>
          <w:sz w:val="28"/>
          <w:szCs w:val="28"/>
          <w:lang w:val="zh-TW" w:eastAsia="zh-TW" w:bidi="ar"/>
        </w:rPr>
        <w:t>其他专项</w:t>
      </w:r>
      <w:r>
        <w:rPr>
          <w:rFonts w:hint="default" w:ascii="Times New Roman" w:hAnsi="Times New Roman" w:eastAsia="仿宋_GB2312" w:cs="Times New Roman"/>
          <w:sz w:val="28"/>
          <w:szCs w:val="28"/>
          <w:lang w:val="zh-TW" w:bidi="ar"/>
        </w:rPr>
        <w:t>类</w:t>
      </w:r>
      <w:r>
        <w:rPr>
          <w:rFonts w:hint="default" w:ascii="Times New Roman" w:hAnsi="Times New Roman" w:eastAsia="仿宋_GB2312" w:cs="Times New Roman"/>
          <w:sz w:val="28"/>
          <w:szCs w:val="28"/>
          <w:lang w:val="zh-TW" w:eastAsia="zh-TW" w:bidi="ar"/>
        </w:rPr>
        <w:t>（请注明）</w:t>
      </w:r>
      <w:r>
        <w:rPr>
          <w:rFonts w:hint="default" w:ascii="Times New Roman" w:hAnsi="Times New Roman" w:eastAsia="仿宋_GB2312" w:cs="Times New Roman"/>
          <w:sz w:val="28"/>
          <w:szCs w:val="28"/>
          <w:u w:val="single"/>
          <w:lang w:bidi="ar"/>
        </w:rPr>
        <w:t xml:space="preserve">                 </w:t>
      </w:r>
    </w:p>
    <w:p>
      <w:pPr>
        <w:rPr>
          <w:rFonts w:hint="default" w:ascii="Times New Roman" w:hAnsi="Times New Roman" w:eastAsia="仿宋_GB2312" w:cs="Times New Roman"/>
          <w:sz w:val="28"/>
        </w:rPr>
      </w:pPr>
    </w:p>
    <w:p>
      <w:pPr>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二〇二</w:t>
      </w:r>
      <w:r>
        <w:rPr>
          <w:rFonts w:hint="default"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rPr>
        <w:t>月</w:t>
      </w:r>
    </w:p>
    <w:p>
      <w:pPr>
        <w:snapToGrid w:val="0"/>
        <w:spacing w:before="480" w:beforeLines="200" w:line="360" w:lineRule="auto"/>
        <w:jc w:val="center"/>
        <w:rPr>
          <w:rFonts w:hint="default" w:ascii="Times New Roman" w:hAnsi="Times New Roman" w:eastAsia="楷体_GB2312" w:cs="Times New Roman"/>
          <w:b/>
          <w:bCs/>
          <w:sz w:val="36"/>
          <w:szCs w:val="36"/>
        </w:rPr>
      </w:pPr>
      <w:r>
        <w:rPr>
          <w:rFonts w:hint="default" w:ascii="Times New Roman" w:hAnsi="Times New Roman" w:eastAsia="楷体_GB2312" w:cs="Times New Roman"/>
          <w:b/>
          <w:bCs/>
          <w:sz w:val="36"/>
          <w:szCs w:val="36"/>
        </w:rPr>
        <w:br w:type="page"/>
      </w:r>
      <w:r>
        <w:rPr>
          <w:rFonts w:hint="default" w:ascii="Times New Roman" w:hAnsi="Times New Roman" w:eastAsia="楷体_GB2312" w:cs="Times New Roman"/>
          <w:b/>
          <w:bCs/>
          <w:sz w:val="36"/>
          <w:szCs w:val="36"/>
        </w:rPr>
        <w:t>填表说明</w:t>
      </w:r>
    </w:p>
    <w:p>
      <w:pPr>
        <w:snapToGrid w:val="0"/>
        <w:spacing w:line="360" w:lineRule="auto"/>
        <w:jc w:val="center"/>
        <w:rPr>
          <w:rFonts w:hint="default" w:ascii="Times New Roman" w:hAnsi="Times New Roman" w:eastAsia="楷体_GB2312" w:cs="Times New Roman"/>
          <w:b/>
          <w:bCs/>
          <w:szCs w:val="21"/>
        </w:rPr>
      </w:pPr>
    </w:p>
    <w:p>
      <w:pPr>
        <w:spacing w:line="360" w:lineRule="auto"/>
        <w:ind w:firstLine="551" w:firstLineChars="196"/>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该表为团队审批的重要依据，除“本人签字”栏需本人用黑色钢笔填写外，其余各项内容均需打印。</w:t>
      </w:r>
    </w:p>
    <w:p>
      <w:pPr>
        <w:spacing w:line="360" w:lineRule="auto"/>
        <w:ind w:firstLine="551" w:firstLineChars="196"/>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各团队负责人为学生，实践团队每队指导老师1-2名，队员人数不低于8人</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不含指导教师</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w:t>
      </w:r>
    </w:p>
    <w:p>
      <w:pPr>
        <w:spacing w:line="360" w:lineRule="auto"/>
        <w:ind w:firstLine="551" w:firstLineChars="196"/>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各团队以课题形式申报，实践内容、选题意义、研究现状述评为立项依据，包括研究目的、背景、实践方法以及前期的调查了解。</w:t>
      </w:r>
    </w:p>
    <w:p>
      <w:pPr>
        <w:spacing w:line="360" w:lineRule="auto"/>
        <w:ind w:firstLine="548" w:firstLineChars="195"/>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已具备条件指开展社会实践所需要的人力、物力和环境条件，包括建有实践基地、实践地点的安全便利情况，已做相关工作，专业的指导老师等。</w:t>
      </w:r>
    </w:p>
    <w:p>
      <w:pPr>
        <w:spacing w:line="360" w:lineRule="auto"/>
        <w:ind w:firstLine="551" w:firstLineChars="196"/>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5</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预期结果和影响是对实践成果的期望，包括宣传力度、受益面、调查报告论文等。</w:t>
      </w:r>
    </w:p>
    <w:p>
      <w:pPr>
        <w:spacing w:line="360" w:lineRule="auto"/>
        <w:ind w:firstLine="551" w:firstLineChars="196"/>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6</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活动日程安排、进度计划是对本团队实践活动的总体把握，要求务实高效，合理有序。</w:t>
      </w:r>
    </w:p>
    <w:p>
      <w:pPr>
        <w:spacing w:line="360" w:lineRule="auto"/>
        <w:ind w:firstLine="551" w:firstLineChars="196"/>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7</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经费预算要求帐目清晰，节约高效。</w:t>
      </w:r>
    </w:p>
    <w:p>
      <w:pPr>
        <w:spacing w:line="360" w:lineRule="auto"/>
        <w:ind w:firstLine="551" w:firstLineChars="196"/>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8</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需有团队负责人所在学院审批，并加盖公章。</w:t>
      </w:r>
    </w:p>
    <w:p>
      <w:pPr>
        <w:spacing w:line="360" w:lineRule="auto"/>
        <w:ind w:firstLine="551" w:firstLineChars="196"/>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9</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各实践团队需履行相关承诺和签署责任书。</w:t>
      </w:r>
    </w:p>
    <w:p>
      <w:pPr>
        <w:spacing w:line="360" w:lineRule="auto"/>
        <w:ind w:firstLine="551" w:firstLineChars="196"/>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
          <w:bCs/>
          <w:sz w:val="28"/>
          <w:szCs w:val="28"/>
        </w:rPr>
        <w:t>10</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Cs/>
          <w:sz w:val="28"/>
          <w:szCs w:val="28"/>
        </w:rPr>
        <w:t>实践联系证明、实践地接收证明和购买保险声明可单独拆下使用，在实践结束后一并上交校团委。</w:t>
      </w:r>
    </w:p>
    <w:p>
      <w:pPr>
        <w:spacing w:line="360" w:lineRule="auto"/>
        <w:jc w:val="center"/>
        <w:rPr>
          <w:rFonts w:hint="default" w:ascii="Times New Roman" w:hAnsi="Times New Roman" w:eastAsia="楷体_GB2312" w:cs="Times New Roman"/>
          <w:b/>
          <w:bCs/>
          <w:sz w:val="36"/>
          <w:szCs w:val="36"/>
        </w:rPr>
      </w:pPr>
      <w:r>
        <w:rPr>
          <w:rFonts w:hint="default" w:ascii="Times New Roman" w:hAnsi="Times New Roman" w:eastAsia="仿宋_GB2312" w:cs="Times New Roman"/>
          <w:bCs/>
          <w:sz w:val="28"/>
          <w:szCs w:val="28"/>
        </w:rPr>
        <w:br w:type="page"/>
      </w:r>
      <w:r>
        <w:rPr>
          <w:rFonts w:hint="default" w:ascii="Times New Roman" w:hAnsi="Times New Roman" w:eastAsia="楷体_GB2312" w:cs="Times New Roman"/>
          <w:b/>
          <w:bCs/>
          <w:sz w:val="36"/>
          <w:szCs w:val="36"/>
        </w:rPr>
        <w:t>第一部分  团队基本情况</w:t>
      </w:r>
    </w:p>
    <w:tbl>
      <w:tblPr>
        <w:tblStyle w:val="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207"/>
        <w:gridCol w:w="17"/>
        <w:gridCol w:w="1035"/>
        <w:gridCol w:w="485"/>
        <w:gridCol w:w="1301"/>
        <w:gridCol w:w="1144"/>
        <w:gridCol w:w="464"/>
        <w:gridCol w:w="886"/>
        <w:gridCol w:w="36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noWrap w:val="0"/>
            <w:textDirection w:val="tbRlV"/>
            <w:vAlign w:val="center"/>
          </w:tcPr>
          <w:p>
            <w:pPr>
              <w:ind w:left="113" w:right="113"/>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团队情况</w:t>
            </w:r>
          </w:p>
        </w:tc>
        <w:tc>
          <w:tcPr>
            <w:tcW w:w="1224"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团队名称</w:t>
            </w:r>
          </w:p>
        </w:tc>
        <w:tc>
          <w:tcPr>
            <w:tcW w:w="6864" w:type="dxa"/>
            <w:gridSpan w:val="8"/>
            <w:noWrap w:val="0"/>
            <w:vAlign w:val="center"/>
          </w:tcPr>
          <w:p>
            <w:pPr>
              <w:jc w:val="center"/>
              <w:rPr>
                <w:rFonts w:hint="default" w:ascii="Times New Roman" w:hAnsi="Times New Roman" w:eastAsia="仿宋_GB2312"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noWrap w:val="0"/>
            <w:vAlign w:val="center"/>
          </w:tcPr>
          <w:p>
            <w:pPr>
              <w:jc w:val="center"/>
              <w:rPr>
                <w:rFonts w:hint="default" w:ascii="Times New Roman" w:hAnsi="Times New Roman" w:eastAsia="黑体" w:cs="Times New Roman"/>
                <w:b w:val="0"/>
                <w:bCs/>
                <w:sz w:val="28"/>
                <w:szCs w:val="28"/>
              </w:rPr>
            </w:pPr>
          </w:p>
        </w:tc>
        <w:tc>
          <w:tcPr>
            <w:tcW w:w="1224"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实践地点</w:t>
            </w:r>
          </w:p>
        </w:tc>
        <w:tc>
          <w:tcPr>
            <w:tcW w:w="6864" w:type="dxa"/>
            <w:gridSpan w:val="8"/>
            <w:noWrap w:val="0"/>
            <w:vAlign w:val="center"/>
          </w:tcPr>
          <w:p>
            <w:pPr>
              <w:jc w:val="cente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noWrap w:val="0"/>
            <w:vAlign w:val="center"/>
          </w:tcPr>
          <w:p>
            <w:pPr>
              <w:jc w:val="center"/>
              <w:rPr>
                <w:rFonts w:hint="default" w:ascii="Times New Roman" w:hAnsi="Times New Roman" w:eastAsia="黑体" w:cs="Times New Roman"/>
                <w:b w:val="0"/>
                <w:bCs/>
                <w:sz w:val="28"/>
                <w:szCs w:val="28"/>
              </w:rPr>
            </w:pPr>
          </w:p>
        </w:tc>
        <w:tc>
          <w:tcPr>
            <w:tcW w:w="1207" w:type="dxa"/>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参与人数</w:t>
            </w:r>
          </w:p>
        </w:tc>
        <w:tc>
          <w:tcPr>
            <w:tcW w:w="1052" w:type="dxa"/>
            <w:gridSpan w:val="2"/>
            <w:noWrap w:val="0"/>
            <w:vAlign w:val="center"/>
          </w:tcPr>
          <w:p>
            <w:pPr>
              <w:jc w:val="center"/>
              <w:rPr>
                <w:rFonts w:hint="default" w:ascii="Times New Roman" w:hAnsi="Times New Roman" w:eastAsia="仿宋_GB2312" w:cs="Times New Roman"/>
                <w:b w:val="0"/>
                <w:bCs/>
                <w:sz w:val="24"/>
              </w:rPr>
            </w:pPr>
          </w:p>
        </w:tc>
        <w:tc>
          <w:tcPr>
            <w:tcW w:w="1786"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活动起止时间</w:t>
            </w:r>
          </w:p>
        </w:tc>
        <w:tc>
          <w:tcPr>
            <w:tcW w:w="1608" w:type="dxa"/>
            <w:gridSpan w:val="2"/>
            <w:noWrap w:val="0"/>
            <w:vAlign w:val="center"/>
          </w:tcPr>
          <w:p>
            <w:pPr>
              <w:jc w:val="center"/>
              <w:rPr>
                <w:rFonts w:hint="default" w:ascii="Times New Roman" w:hAnsi="Times New Roman" w:eastAsia="仿宋_GB2312" w:cs="Times New Roman"/>
                <w:b w:val="0"/>
                <w:bCs/>
                <w:sz w:val="24"/>
              </w:rPr>
            </w:pPr>
          </w:p>
        </w:tc>
        <w:tc>
          <w:tcPr>
            <w:tcW w:w="1254"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预算资金</w:t>
            </w:r>
          </w:p>
        </w:tc>
        <w:tc>
          <w:tcPr>
            <w:tcW w:w="1181" w:type="dxa"/>
            <w:noWrap w:val="0"/>
            <w:vAlign w:val="center"/>
          </w:tcPr>
          <w:p>
            <w:pPr>
              <w:jc w:val="cente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051" w:type="dxa"/>
            <w:vMerge w:val="restart"/>
            <w:noWrap w:val="0"/>
            <w:textDirection w:val="tbRlV"/>
            <w:vAlign w:val="center"/>
          </w:tcPr>
          <w:p>
            <w:pPr>
              <w:ind w:left="113" w:right="113"/>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负责人</w:t>
            </w:r>
          </w:p>
        </w:tc>
        <w:tc>
          <w:tcPr>
            <w:tcW w:w="1224"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姓   名</w:t>
            </w:r>
          </w:p>
        </w:tc>
        <w:tc>
          <w:tcPr>
            <w:tcW w:w="1520" w:type="dxa"/>
            <w:gridSpan w:val="2"/>
            <w:noWrap w:val="0"/>
            <w:vAlign w:val="center"/>
          </w:tcPr>
          <w:p>
            <w:pPr>
              <w:jc w:val="center"/>
              <w:rPr>
                <w:rFonts w:hint="default" w:ascii="Times New Roman" w:hAnsi="Times New Roman" w:eastAsia="仿宋_GB2312" w:cs="Times New Roman"/>
                <w:b w:val="0"/>
                <w:bCs/>
                <w:sz w:val="24"/>
              </w:rPr>
            </w:pPr>
          </w:p>
        </w:tc>
        <w:tc>
          <w:tcPr>
            <w:tcW w:w="1301" w:type="dxa"/>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性   别</w:t>
            </w:r>
          </w:p>
        </w:tc>
        <w:tc>
          <w:tcPr>
            <w:tcW w:w="1144" w:type="dxa"/>
            <w:noWrap w:val="0"/>
            <w:vAlign w:val="center"/>
          </w:tcPr>
          <w:p>
            <w:pPr>
              <w:jc w:val="center"/>
              <w:rPr>
                <w:rFonts w:hint="default" w:ascii="Times New Roman" w:hAnsi="Times New Roman" w:eastAsia="仿宋_GB2312" w:cs="Times New Roman"/>
                <w:b w:val="0"/>
                <w:bCs/>
                <w:sz w:val="24"/>
              </w:rPr>
            </w:pPr>
          </w:p>
        </w:tc>
        <w:tc>
          <w:tcPr>
            <w:tcW w:w="1718" w:type="dxa"/>
            <w:gridSpan w:val="3"/>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学号</w:t>
            </w:r>
          </w:p>
        </w:tc>
        <w:tc>
          <w:tcPr>
            <w:tcW w:w="1181" w:type="dxa"/>
            <w:noWrap w:val="0"/>
            <w:vAlign w:val="center"/>
          </w:tcPr>
          <w:p>
            <w:pPr>
              <w:jc w:val="cente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051" w:type="dxa"/>
            <w:vMerge w:val="continue"/>
            <w:noWrap w:val="0"/>
            <w:vAlign w:val="center"/>
          </w:tcPr>
          <w:p>
            <w:pPr>
              <w:jc w:val="center"/>
              <w:rPr>
                <w:rFonts w:hint="default" w:ascii="Times New Roman" w:hAnsi="Times New Roman" w:eastAsia="黑体" w:cs="Times New Roman"/>
                <w:b w:val="0"/>
                <w:bCs/>
                <w:sz w:val="28"/>
                <w:szCs w:val="28"/>
              </w:rPr>
            </w:pPr>
          </w:p>
        </w:tc>
        <w:tc>
          <w:tcPr>
            <w:tcW w:w="1224"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学   院</w:t>
            </w:r>
          </w:p>
        </w:tc>
        <w:tc>
          <w:tcPr>
            <w:tcW w:w="1520" w:type="dxa"/>
            <w:gridSpan w:val="2"/>
            <w:noWrap w:val="0"/>
            <w:vAlign w:val="center"/>
          </w:tcPr>
          <w:p>
            <w:pPr>
              <w:jc w:val="center"/>
              <w:rPr>
                <w:rFonts w:hint="default" w:ascii="Times New Roman" w:hAnsi="Times New Roman" w:eastAsia="仿宋_GB2312" w:cs="Times New Roman"/>
                <w:b w:val="0"/>
                <w:bCs/>
                <w:sz w:val="24"/>
              </w:rPr>
            </w:pPr>
          </w:p>
        </w:tc>
        <w:tc>
          <w:tcPr>
            <w:tcW w:w="1301" w:type="dxa"/>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专业、班级</w:t>
            </w:r>
          </w:p>
        </w:tc>
        <w:tc>
          <w:tcPr>
            <w:tcW w:w="1144" w:type="dxa"/>
            <w:noWrap w:val="0"/>
            <w:vAlign w:val="center"/>
          </w:tcPr>
          <w:p>
            <w:pPr>
              <w:jc w:val="center"/>
              <w:rPr>
                <w:rFonts w:hint="default" w:ascii="Times New Roman" w:hAnsi="Times New Roman" w:eastAsia="仿宋_GB2312" w:cs="Times New Roman"/>
                <w:b w:val="0"/>
                <w:bCs/>
                <w:sz w:val="24"/>
              </w:rPr>
            </w:pPr>
          </w:p>
        </w:tc>
        <w:tc>
          <w:tcPr>
            <w:tcW w:w="1718" w:type="dxa"/>
            <w:gridSpan w:val="3"/>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QQ号</w:t>
            </w:r>
          </w:p>
        </w:tc>
        <w:tc>
          <w:tcPr>
            <w:tcW w:w="1181" w:type="dxa"/>
            <w:noWrap w:val="0"/>
            <w:vAlign w:val="center"/>
          </w:tcPr>
          <w:p>
            <w:pPr>
              <w:jc w:val="cente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051" w:type="dxa"/>
            <w:vMerge w:val="continue"/>
            <w:noWrap w:val="0"/>
            <w:vAlign w:val="center"/>
          </w:tcPr>
          <w:p>
            <w:pPr>
              <w:jc w:val="center"/>
              <w:rPr>
                <w:rFonts w:hint="default" w:ascii="Times New Roman" w:hAnsi="Times New Roman" w:eastAsia="黑体" w:cs="Times New Roman"/>
                <w:b w:val="0"/>
                <w:bCs/>
                <w:sz w:val="28"/>
                <w:szCs w:val="28"/>
              </w:rPr>
            </w:pPr>
          </w:p>
        </w:tc>
        <w:tc>
          <w:tcPr>
            <w:tcW w:w="1224"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手   机</w:t>
            </w:r>
          </w:p>
        </w:tc>
        <w:tc>
          <w:tcPr>
            <w:tcW w:w="6864" w:type="dxa"/>
            <w:gridSpan w:val="8"/>
            <w:noWrap w:val="0"/>
            <w:vAlign w:val="center"/>
          </w:tcPr>
          <w:p>
            <w:pPr>
              <w:jc w:val="cente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noWrap w:val="0"/>
            <w:vAlign w:val="center"/>
          </w:tcPr>
          <w:p>
            <w:pPr>
              <w:ind w:left="113" w:right="113"/>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color w:val="000000"/>
                <w:sz w:val="28"/>
                <w:szCs w:val="28"/>
              </w:rPr>
              <w:t>指导教师</w:t>
            </w:r>
          </w:p>
        </w:tc>
        <w:tc>
          <w:tcPr>
            <w:tcW w:w="1224"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姓   名</w:t>
            </w:r>
          </w:p>
        </w:tc>
        <w:tc>
          <w:tcPr>
            <w:tcW w:w="1520"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单   位</w:t>
            </w:r>
          </w:p>
        </w:tc>
        <w:tc>
          <w:tcPr>
            <w:tcW w:w="3795" w:type="dxa"/>
            <w:gridSpan w:val="4"/>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联系方式</w:t>
            </w:r>
          </w:p>
        </w:tc>
        <w:tc>
          <w:tcPr>
            <w:tcW w:w="1549"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051" w:type="dxa"/>
            <w:vMerge w:val="continue"/>
            <w:noWrap w:val="0"/>
            <w:textDirection w:val="tbRlV"/>
            <w:vAlign w:val="center"/>
          </w:tcPr>
          <w:p>
            <w:pPr>
              <w:ind w:left="113" w:right="113"/>
              <w:jc w:val="center"/>
              <w:rPr>
                <w:rFonts w:hint="default" w:ascii="Times New Roman" w:hAnsi="Times New Roman" w:eastAsia="黑体" w:cs="Times New Roman"/>
                <w:b w:val="0"/>
                <w:bCs/>
                <w:sz w:val="28"/>
                <w:szCs w:val="28"/>
              </w:rPr>
            </w:pPr>
          </w:p>
        </w:tc>
        <w:tc>
          <w:tcPr>
            <w:tcW w:w="1224" w:type="dxa"/>
            <w:gridSpan w:val="2"/>
            <w:noWrap w:val="0"/>
            <w:vAlign w:val="center"/>
          </w:tcPr>
          <w:p>
            <w:pPr>
              <w:jc w:val="center"/>
              <w:rPr>
                <w:rFonts w:hint="default" w:ascii="Times New Roman" w:hAnsi="Times New Roman" w:eastAsia="仿宋_GB2312" w:cs="Times New Roman"/>
                <w:b w:val="0"/>
                <w:bCs/>
                <w:sz w:val="24"/>
              </w:rPr>
            </w:pPr>
          </w:p>
        </w:tc>
        <w:tc>
          <w:tcPr>
            <w:tcW w:w="1520" w:type="dxa"/>
            <w:gridSpan w:val="2"/>
            <w:noWrap w:val="0"/>
            <w:vAlign w:val="center"/>
          </w:tcPr>
          <w:p>
            <w:pPr>
              <w:jc w:val="center"/>
              <w:rPr>
                <w:rFonts w:hint="default" w:ascii="Times New Roman" w:hAnsi="Times New Roman" w:eastAsia="仿宋_GB2312" w:cs="Times New Roman"/>
                <w:b w:val="0"/>
                <w:bCs/>
                <w:sz w:val="24"/>
              </w:rPr>
            </w:pPr>
          </w:p>
        </w:tc>
        <w:tc>
          <w:tcPr>
            <w:tcW w:w="3795" w:type="dxa"/>
            <w:gridSpan w:val="4"/>
            <w:noWrap w:val="0"/>
            <w:vAlign w:val="center"/>
          </w:tcPr>
          <w:p>
            <w:pPr>
              <w:jc w:val="center"/>
              <w:rPr>
                <w:rFonts w:hint="default" w:ascii="Times New Roman" w:hAnsi="Times New Roman" w:eastAsia="仿宋_GB2312" w:cs="Times New Roman"/>
                <w:b w:val="0"/>
                <w:bCs/>
                <w:sz w:val="24"/>
              </w:rPr>
            </w:pPr>
          </w:p>
        </w:tc>
        <w:tc>
          <w:tcPr>
            <w:tcW w:w="1549" w:type="dxa"/>
            <w:gridSpan w:val="2"/>
            <w:noWrap w:val="0"/>
            <w:vAlign w:val="center"/>
          </w:tcPr>
          <w:p>
            <w:pPr>
              <w:jc w:val="cente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051" w:type="dxa"/>
            <w:vMerge w:val="continue"/>
            <w:noWrap w:val="0"/>
            <w:textDirection w:val="tbRlV"/>
            <w:vAlign w:val="center"/>
          </w:tcPr>
          <w:p>
            <w:pPr>
              <w:ind w:left="113" w:right="113"/>
              <w:jc w:val="center"/>
              <w:rPr>
                <w:rFonts w:hint="default" w:ascii="Times New Roman" w:hAnsi="Times New Roman" w:eastAsia="黑体" w:cs="Times New Roman"/>
                <w:b w:val="0"/>
                <w:bCs/>
                <w:sz w:val="28"/>
                <w:szCs w:val="28"/>
              </w:rPr>
            </w:pPr>
          </w:p>
        </w:tc>
        <w:tc>
          <w:tcPr>
            <w:tcW w:w="1224" w:type="dxa"/>
            <w:gridSpan w:val="2"/>
            <w:noWrap w:val="0"/>
            <w:vAlign w:val="center"/>
          </w:tcPr>
          <w:p>
            <w:pPr>
              <w:jc w:val="center"/>
              <w:rPr>
                <w:rFonts w:hint="default" w:ascii="Times New Roman" w:hAnsi="Times New Roman" w:eastAsia="仿宋_GB2312" w:cs="Times New Roman"/>
                <w:b w:val="0"/>
                <w:bCs/>
                <w:sz w:val="24"/>
              </w:rPr>
            </w:pPr>
          </w:p>
        </w:tc>
        <w:tc>
          <w:tcPr>
            <w:tcW w:w="1520" w:type="dxa"/>
            <w:gridSpan w:val="2"/>
            <w:noWrap w:val="0"/>
            <w:vAlign w:val="center"/>
          </w:tcPr>
          <w:p>
            <w:pPr>
              <w:jc w:val="center"/>
              <w:rPr>
                <w:rFonts w:hint="default" w:ascii="Times New Roman" w:hAnsi="Times New Roman" w:eastAsia="仿宋_GB2312" w:cs="Times New Roman"/>
                <w:b w:val="0"/>
                <w:bCs/>
                <w:sz w:val="24"/>
              </w:rPr>
            </w:pPr>
          </w:p>
        </w:tc>
        <w:tc>
          <w:tcPr>
            <w:tcW w:w="3795" w:type="dxa"/>
            <w:gridSpan w:val="4"/>
            <w:noWrap w:val="0"/>
            <w:vAlign w:val="center"/>
          </w:tcPr>
          <w:p>
            <w:pPr>
              <w:jc w:val="center"/>
              <w:rPr>
                <w:rFonts w:hint="default" w:ascii="Times New Roman" w:hAnsi="Times New Roman" w:eastAsia="仿宋_GB2312" w:cs="Times New Roman"/>
                <w:b w:val="0"/>
                <w:bCs/>
                <w:sz w:val="24"/>
              </w:rPr>
            </w:pPr>
          </w:p>
        </w:tc>
        <w:tc>
          <w:tcPr>
            <w:tcW w:w="1549" w:type="dxa"/>
            <w:gridSpan w:val="2"/>
            <w:noWrap w:val="0"/>
            <w:vAlign w:val="center"/>
          </w:tcPr>
          <w:p>
            <w:pPr>
              <w:jc w:val="cente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noWrap w:val="0"/>
            <w:vAlign w:val="center"/>
          </w:tcPr>
          <w:p>
            <w:pPr>
              <w:ind w:right="113"/>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主  要  成  员</w:t>
            </w:r>
          </w:p>
          <w:p>
            <w:pPr>
              <w:ind w:right="113"/>
              <w:jc w:val="center"/>
              <w:rPr>
                <w:rFonts w:hint="default" w:ascii="Times New Roman" w:hAnsi="Times New Roman" w:eastAsia="黑体" w:cs="Times New Roman"/>
                <w:b w:val="0"/>
                <w:bCs/>
                <w:sz w:val="28"/>
                <w:szCs w:val="28"/>
              </w:rPr>
            </w:pPr>
          </w:p>
        </w:tc>
        <w:tc>
          <w:tcPr>
            <w:tcW w:w="1224"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姓   名</w:t>
            </w:r>
          </w:p>
        </w:tc>
        <w:tc>
          <w:tcPr>
            <w:tcW w:w="1520"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学   院</w:t>
            </w:r>
          </w:p>
        </w:tc>
        <w:tc>
          <w:tcPr>
            <w:tcW w:w="2445"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学号</w:t>
            </w:r>
          </w:p>
        </w:tc>
        <w:tc>
          <w:tcPr>
            <w:tcW w:w="1350"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联系方式</w:t>
            </w:r>
          </w:p>
        </w:tc>
        <w:tc>
          <w:tcPr>
            <w:tcW w:w="1549" w:type="dxa"/>
            <w:gridSpan w:val="2"/>
            <w:noWrap w:val="0"/>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51" w:type="dxa"/>
            <w:vMerge w:val="continue"/>
            <w:noWrap w:val="0"/>
            <w:vAlign w:val="center"/>
          </w:tcPr>
          <w:p>
            <w:pPr>
              <w:jc w:val="center"/>
              <w:rPr>
                <w:rFonts w:hint="default" w:ascii="Times New Roman" w:hAnsi="Times New Roman" w:eastAsia="仿宋_GB2312" w:cs="Times New Roman"/>
                <w:sz w:val="24"/>
              </w:rPr>
            </w:pPr>
          </w:p>
        </w:tc>
        <w:tc>
          <w:tcPr>
            <w:tcW w:w="1224" w:type="dxa"/>
            <w:gridSpan w:val="2"/>
            <w:noWrap w:val="0"/>
            <w:vAlign w:val="center"/>
          </w:tcPr>
          <w:p>
            <w:pPr>
              <w:jc w:val="center"/>
              <w:rPr>
                <w:rFonts w:hint="default" w:ascii="Times New Roman" w:hAnsi="Times New Roman" w:eastAsia="仿宋_GB2312" w:cs="Times New Roman"/>
                <w:sz w:val="24"/>
              </w:rPr>
            </w:pPr>
          </w:p>
        </w:tc>
        <w:tc>
          <w:tcPr>
            <w:tcW w:w="1520" w:type="dxa"/>
            <w:gridSpan w:val="2"/>
            <w:noWrap w:val="0"/>
            <w:vAlign w:val="center"/>
          </w:tcPr>
          <w:p>
            <w:pPr>
              <w:jc w:val="center"/>
              <w:rPr>
                <w:rFonts w:hint="default" w:ascii="Times New Roman" w:hAnsi="Times New Roman" w:eastAsia="仿宋_GB2312" w:cs="Times New Roman"/>
                <w:sz w:val="24"/>
              </w:rPr>
            </w:pPr>
          </w:p>
        </w:tc>
        <w:tc>
          <w:tcPr>
            <w:tcW w:w="2445" w:type="dxa"/>
            <w:gridSpan w:val="2"/>
            <w:noWrap w:val="0"/>
            <w:vAlign w:val="center"/>
          </w:tcPr>
          <w:p>
            <w:pPr>
              <w:jc w:val="center"/>
              <w:rPr>
                <w:rFonts w:hint="default" w:ascii="Times New Roman" w:hAnsi="Times New Roman" w:eastAsia="仿宋_GB2312" w:cs="Times New Roman"/>
                <w:sz w:val="24"/>
              </w:rPr>
            </w:pPr>
          </w:p>
        </w:tc>
        <w:tc>
          <w:tcPr>
            <w:tcW w:w="1350" w:type="dxa"/>
            <w:gridSpan w:val="2"/>
            <w:noWrap w:val="0"/>
            <w:vAlign w:val="center"/>
          </w:tcPr>
          <w:p>
            <w:pPr>
              <w:jc w:val="center"/>
              <w:rPr>
                <w:rFonts w:hint="default" w:ascii="Times New Roman" w:hAnsi="Times New Roman" w:eastAsia="仿宋_GB2312" w:cs="Times New Roman"/>
                <w:sz w:val="24"/>
              </w:rPr>
            </w:pPr>
          </w:p>
        </w:tc>
        <w:tc>
          <w:tcPr>
            <w:tcW w:w="1549" w:type="dxa"/>
            <w:gridSpan w:val="2"/>
            <w:noWrap w:val="0"/>
            <w:vAlign w:val="center"/>
          </w:tcPr>
          <w:p>
            <w:pPr>
              <w:jc w:val="center"/>
              <w:rPr>
                <w:rFonts w:hint="default" w:ascii="Times New Roman" w:hAnsi="Times New Roman" w:eastAsia="仿宋_GB2312" w:cs="Times New Roman"/>
                <w:sz w:val="24"/>
              </w:rPr>
            </w:pPr>
          </w:p>
        </w:tc>
      </w:tr>
    </w:tbl>
    <w:p>
      <w:pPr>
        <w:jc w:val="center"/>
        <w:rPr>
          <w:rFonts w:hint="default" w:ascii="Times New Roman" w:hAnsi="Times New Roman" w:eastAsia="楷体_GB2312" w:cs="Times New Roman"/>
          <w:b/>
          <w:bCs/>
          <w:sz w:val="36"/>
          <w:szCs w:val="36"/>
        </w:rPr>
      </w:pPr>
      <w:r>
        <w:rPr>
          <w:rFonts w:hint="default" w:ascii="Times New Roman" w:hAnsi="Times New Roman" w:eastAsia="楷体_GB2312" w:cs="Times New Roman"/>
          <w:b/>
          <w:bCs/>
          <w:sz w:val="36"/>
          <w:szCs w:val="36"/>
        </w:rPr>
        <w:br w:type="page"/>
      </w:r>
      <w:r>
        <w:rPr>
          <w:rFonts w:hint="default" w:ascii="Times New Roman" w:hAnsi="Times New Roman" w:eastAsia="楷体_GB2312" w:cs="Times New Roman"/>
          <w:b/>
          <w:bCs/>
          <w:sz w:val="36"/>
          <w:szCs w:val="36"/>
        </w:rPr>
        <w:t>第二部分  实践计划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290"/>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6" w:hRule="atLeast"/>
          <w:jc w:val="center"/>
        </w:trPr>
        <w:tc>
          <w:tcPr>
            <w:tcW w:w="860" w:type="dxa"/>
            <w:tcBorders>
              <w:left w:val="single" w:color="auto" w:sz="4" w:space="0"/>
              <w:right w:val="single" w:color="auto" w:sz="8" w:space="0"/>
            </w:tcBorders>
            <w:noWrap w:val="0"/>
            <w:textDirection w:val="tbRlV"/>
            <w:vAlign w:val="center"/>
          </w:tcPr>
          <w:p>
            <w:pPr>
              <w:ind w:left="113" w:right="113"/>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rPr>
              <w:t>实践内容、意义、已具备条件</w:t>
            </w:r>
          </w:p>
        </w:tc>
        <w:tc>
          <w:tcPr>
            <w:tcW w:w="8015" w:type="dxa"/>
            <w:gridSpan w:val="2"/>
            <w:tcBorders>
              <w:top w:val="single" w:color="auto" w:sz="4" w:space="0"/>
              <w:left w:val="single" w:color="auto" w:sz="8" w:space="0"/>
              <w:bottom w:val="single" w:color="auto" w:sz="4" w:space="0"/>
              <w:right w:val="single" w:color="auto" w:sz="8" w:space="0"/>
            </w:tcBorders>
            <w:noWrap w:val="0"/>
            <w:vAlign w:val="bottom"/>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0" w:hRule="atLeast"/>
          <w:jc w:val="center"/>
        </w:trPr>
        <w:tc>
          <w:tcPr>
            <w:tcW w:w="860" w:type="dxa"/>
            <w:tcBorders>
              <w:left w:val="single" w:color="auto" w:sz="4" w:space="0"/>
              <w:right w:val="single" w:color="auto" w:sz="8" w:space="0"/>
            </w:tcBorders>
            <w:noWrap w:val="0"/>
            <w:textDirection w:val="tbRlV"/>
            <w:vAlign w:val="center"/>
          </w:tcPr>
          <w:p>
            <w:pPr>
              <w:ind w:left="113" w:right="113"/>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rPr>
              <w:t>项目预期成果形式、影响和后续研究</w:t>
            </w:r>
          </w:p>
        </w:tc>
        <w:tc>
          <w:tcPr>
            <w:tcW w:w="8015" w:type="dxa"/>
            <w:gridSpan w:val="2"/>
            <w:tcBorders>
              <w:top w:val="single" w:color="auto" w:sz="4" w:space="0"/>
              <w:left w:val="single" w:color="auto" w:sz="8" w:space="0"/>
              <w:bottom w:val="single" w:color="auto" w:sz="4" w:space="0"/>
              <w:right w:val="single" w:color="auto" w:sz="8" w:space="0"/>
            </w:tcBorders>
            <w:noWrap w:val="0"/>
            <w:vAlign w:val="bottom"/>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3" w:hRule="atLeast"/>
          <w:jc w:val="center"/>
        </w:trPr>
        <w:tc>
          <w:tcPr>
            <w:tcW w:w="860" w:type="dxa"/>
            <w:tcBorders>
              <w:left w:val="single" w:color="auto" w:sz="4" w:space="0"/>
              <w:bottom w:val="single" w:color="auto" w:sz="4" w:space="0"/>
              <w:right w:val="single" w:color="auto" w:sz="8" w:space="0"/>
            </w:tcBorders>
            <w:noWrap w:val="0"/>
            <w:textDirection w:val="tbRlV"/>
            <w:vAlign w:val="center"/>
          </w:tcPr>
          <w:p>
            <w:pPr>
              <w:ind w:left="113" w:right="113"/>
              <w:jc w:val="center"/>
              <w:rPr>
                <w:rFonts w:hint="default" w:ascii="Times New Roman" w:hAnsi="Times New Roman" w:eastAsia="仿宋_GB2312" w:cs="Times New Roman"/>
                <w:sz w:val="22"/>
                <w:szCs w:val="22"/>
              </w:rPr>
            </w:pPr>
            <w:r>
              <w:rPr>
                <w:rFonts w:hint="default" w:ascii="Times New Roman" w:hAnsi="Times New Roman" w:eastAsia="黑体" w:cs="Times New Roman"/>
                <w:sz w:val="28"/>
                <w:szCs w:val="28"/>
              </w:rPr>
              <w:t>活动日程安排、进度计划</w:t>
            </w:r>
          </w:p>
        </w:tc>
        <w:tc>
          <w:tcPr>
            <w:tcW w:w="8015" w:type="dxa"/>
            <w:gridSpan w:val="2"/>
            <w:tcBorders>
              <w:top w:val="single" w:color="auto" w:sz="4" w:space="0"/>
              <w:left w:val="single" w:color="auto" w:sz="8" w:space="0"/>
              <w:bottom w:val="single" w:color="auto" w:sz="4" w:space="0"/>
              <w:right w:val="single" w:color="auto" w:sz="8" w:space="0"/>
            </w:tcBorders>
            <w:noWrap w:val="0"/>
            <w:vAlign w:val="bottom"/>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default" w:ascii="Times New Roman" w:hAnsi="Times New Roman" w:eastAsia="仿宋_GB2312" w:cs="Times New Roman"/>
                <w:sz w:val="22"/>
                <w:szCs w:val="22"/>
              </w:rPr>
            </w:pPr>
            <w:r>
              <w:rPr>
                <w:rFonts w:hint="default" w:ascii="Times New Roman" w:hAnsi="Times New Roman" w:eastAsia="黑体" w:cs="Times New Roman"/>
                <w:sz w:val="28"/>
                <w:szCs w:val="28"/>
              </w:rPr>
              <w:t>经费预算</w:t>
            </w:r>
          </w:p>
        </w:tc>
        <w:tc>
          <w:tcPr>
            <w:tcW w:w="4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用    途</w:t>
            </w:r>
          </w:p>
        </w:tc>
        <w:tc>
          <w:tcPr>
            <w:tcW w:w="3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c>
          <w:tcPr>
            <w:tcW w:w="372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c>
          <w:tcPr>
            <w:tcW w:w="4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合    计</w:t>
            </w:r>
          </w:p>
        </w:tc>
        <w:tc>
          <w:tcPr>
            <w:tcW w:w="3725"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rPr>
            </w:pPr>
          </w:p>
        </w:tc>
      </w:tr>
    </w:tbl>
    <w:p>
      <w:pPr>
        <w:jc w:val="center"/>
        <w:rPr>
          <w:rFonts w:hint="default" w:ascii="Times New Roman" w:hAnsi="Times New Roman" w:eastAsia="楷体_GB2312" w:cs="Times New Roman"/>
          <w:b/>
          <w:bCs/>
          <w:sz w:val="36"/>
          <w:szCs w:val="36"/>
        </w:rPr>
      </w:pPr>
      <w:r>
        <w:rPr>
          <w:rFonts w:hint="default" w:ascii="Times New Roman" w:hAnsi="Times New Roman" w:eastAsia="楷体_GB2312" w:cs="Times New Roman"/>
          <w:b/>
          <w:bCs/>
          <w:sz w:val="36"/>
          <w:szCs w:val="36"/>
        </w:rPr>
        <w:br w:type="page"/>
      </w:r>
      <w:r>
        <w:rPr>
          <w:rFonts w:hint="default" w:ascii="Times New Roman" w:hAnsi="Times New Roman" w:eastAsia="楷体_GB2312" w:cs="Times New Roman"/>
          <w:b/>
          <w:bCs/>
          <w:sz w:val="36"/>
          <w:szCs w:val="36"/>
        </w:rPr>
        <w:t>第三部分  项目审核意见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8" w:hRule="atLeast"/>
          <w:jc w:val="center"/>
        </w:trPr>
        <w:tc>
          <w:tcPr>
            <w:tcW w:w="937" w:type="dxa"/>
            <w:tcBorders>
              <w:top w:val="single" w:color="auto" w:sz="8" w:space="0"/>
              <w:left w:val="single" w:color="auto" w:sz="8" w:space="0"/>
              <w:right w:val="single" w:color="auto" w:sz="8" w:space="0"/>
            </w:tcBorders>
            <w:noWrap w:val="0"/>
            <w:textDirection w:val="tbRlV"/>
            <w:vAlign w:val="center"/>
          </w:tcPr>
          <w:p>
            <w:pPr>
              <w:ind w:left="113" w:right="113"/>
              <w:jc w:val="center"/>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学院团委意见</w:t>
            </w:r>
          </w:p>
        </w:tc>
        <w:tc>
          <w:tcPr>
            <w:tcW w:w="7560" w:type="dxa"/>
            <w:tcBorders>
              <w:top w:val="single" w:color="auto" w:sz="8" w:space="0"/>
              <w:left w:val="single" w:color="auto" w:sz="8" w:space="0"/>
              <w:right w:val="single" w:color="auto" w:sz="8" w:space="0"/>
            </w:tcBorders>
            <w:noWrap w:val="0"/>
            <w:vAlign w:val="top"/>
          </w:tcPr>
          <w:p>
            <w:pPr>
              <w:spacing w:line="300" w:lineRule="auto"/>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团队负责人所在学院团委意见：</w:t>
            </w:r>
          </w:p>
          <w:p>
            <w:pPr>
              <w:spacing w:line="300" w:lineRule="auto"/>
              <w:ind w:firstLine="548" w:firstLineChars="196"/>
              <w:rPr>
                <w:rFonts w:hint="default" w:ascii="Times New Roman" w:hAnsi="Times New Roman" w:eastAsia="仿宋_GB2312" w:cs="Times New Roman"/>
                <w:sz w:val="28"/>
                <w:szCs w:val="28"/>
              </w:rPr>
            </w:pPr>
          </w:p>
          <w:p>
            <w:pPr>
              <w:spacing w:line="300" w:lineRule="auto"/>
              <w:ind w:firstLine="548" w:firstLineChars="196"/>
              <w:rPr>
                <w:rFonts w:hint="default" w:ascii="Times New Roman" w:hAnsi="Times New Roman" w:eastAsia="仿宋_GB2312" w:cs="Times New Roman"/>
                <w:sz w:val="28"/>
                <w:szCs w:val="28"/>
              </w:rPr>
            </w:pPr>
          </w:p>
          <w:p>
            <w:pPr>
              <w:spacing w:line="300" w:lineRule="auto"/>
              <w:ind w:firstLine="548" w:firstLineChars="196"/>
              <w:rPr>
                <w:rFonts w:hint="default" w:ascii="Times New Roman" w:hAnsi="Times New Roman" w:eastAsia="仿宋_GB2312" w:cs="Times New Roman"/>
                <w:sz w:val="28"/>
                <w:szCs w:val="28"/>
              </w:rPr>
            </w:pPr>
          </w:p>
          <w:p>
            <w:pPr>
              <w:spacing w:line="300" w:lineRule="auto"/>
              <w:ind w:firstLine="548" w:firstLineChars="196"/>
              <w:rPr>
                <w:rFonts w:hint="default" w:ascii="Times New Roman" w:hAnsi="Times New Roman" w:eastAsia="仿宋_GB2312" w:cs="Times New Roman"/>
                <w:sz w:val="28"/>
                <w:szCs w:val="28"/>
              </w:rPr>
            </w:pPr>
          </w:p>
          <w:p>
            <w:pPr>
              <w:spacing w:line="300" w:lineRule="auto"/>
              <w:rPr>
                <w:rFonts w:hint="default" w:ascii="Times New Roman" w:hAnsi="Times New Roman" w:eastAsia="仿宋_GB2312" w:cs="Times New Roman"/>
                <w:sz w:val="28"/>
                <w:szCs w:val="28"/>
              </w:rPr>
            </w:pPr>
          </w:p>
          <w:p>
            <w:pPr>
              <w:spacing w:line="300" w:lineRule="auto"/>
              <w:ind w:firstLine="548" w:firstLineChars="196"/>
              <w:rPr>
                <w:rFonts w:hint="default" w:ascii="Times New Roman" w:hAnsi="Times New Roman" w:eastAsia="仿宋_GB2312" w:cs="Times New Roman"/>
                <w:sz w:val="28"/>
                <w:szCs w:val="28"/>
              </w:rPr>
            </w:pPr>
          </w:p>
          <w:p>
            <w:pPr>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签字：                盖章：</w:t>
            </w:r>
          </w:p>
          <w:p>
            <w:pPr>
              <w:tabs>
                <w:tab w:val="left" w:pos="6030"/>
              </w:tabs>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3" w:hRule="atLeast"/>
          <w:jc w:val="center"/>
        </w:trPr>
        <w:tc>
          <w:tcPr>
            <w:tcW w:w="937" w:type="dxa"/>
            <w:tcBorders>
              <w:top w:val="single" w:color="auto" w:sz="8" w:space="0"/>
              <w:left w:val="single" w:color="auto" w:sz="8" w:space="0"/>
              <w:bottom w:val="single" w:color="auto" w:sz="8" w:space="0"/>
              <w:right w:val="single" w:color="auto" w:sz="8" w:space="0"/>
            </w:tcBorders>
            <w:noWrap w:val="0"/>
            <w:textDirection w:val="tbRlV"/>
            <w:vAlign w:val="center"/>
          </w:tcPr>
          <w:p>
            <w:pPr>
              <w:ind w:left="113" w:right="113"/>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校团委意见</w:t>
            </w:r>
          </w:p>
        </w:tc>
        <w:tc>
          <w:tcPr>
            <w:tcW w:w="7560" w:type="dxa"/>
            <w:tcBorders>
              <w:top w:val="single" w:color="auto" w:sz="8" w:space="0"/>
              <w:left w:val="single" w:color="auto" w:sz="8" w:space="0"/>
              <w:bottom w:val="single" w:color="auto" w:sz="8" w:space="0"/>
              <w:right w:val="single" w:color="auto" w:sz="8" w:space="0"/>
            </w:tcBorders>
            <w:noWrap w:val="0"/>
            <w:vAlign w:val="center"/>
          </w:tcPr>
          <w:p>
            <w:pPr>
              <w:spacing w:line="300" w:lineRule="auto"/>
              <w:rPr>
                <w:rFonts w:hint="default" w:ascii="Times New Roman" w:hAnsi="Times New Roman" w:eastAsia="仿宋_GB2312" w:cs="Times New Roman"/>
                <w:sz w:val="28"/>
                <w:szCs w:val="28"/>
              </w:rPr>
            </w:pPr>
          </w:p>
          <w:p>
            <w:pPr>
              <w:spacing w:line="300" w:lineRule="auto"/>
              <w:ind w:firstLine="548" w:firstLineChars="196"/>
              <w:rPr>
                <w:rFonts w:hint="default" w:ascii="Times New Roman" w:hAnsi="Times New Roman" w:eastAsia="仿宋_GB2312" w:cs="Times New Roman"/>
                <w:sz w:val="28"/>
                <w:szCs w:val="28"/>
              </w:rPr>
            </w:pPr>
          </w:p>
          <w:p>
            <w:pPr>
              <w:spacing w:line="300" w:lineRule="auto"/>
              <w:ind w:firstLine="548" w:firstLineChars="196"/>
              <w:rPr>
                <w:rFonts w:hint="default" w:ascii="Times New Roman" w:hAnsi="Times New Roman" w:eastAsia="仿宋_GB2312" w:cs="Times New Roman"/>
                <w:sz w:val="28"/>
                <w:szCs w:val="28"/>
              </w:rPr>
            </w:pPr>
          </w:p>
          <w:p>
            <w:pPr>
              <w:spacing w:line="300" w:lineRule="auto"/>
              <w:ind w:firstLine="548" w:firstLineChars="196"/>
              <w:rPr>
                <w:rFonts w:hint="default" w:ascii="Times New Roman" w:hAnsi="Times New Roman" w:eastAsia="仿宋_GB2312" w:cs="Times New Roman"/>
                <w:sz w:val="28"/>
                <w:szCs w:val="28"/>
              </w:rPr>
            </w:pPr>
          </w:p>
          <w:p>
            <w:pPr>
              <w:spacing w:line="300" w:lineRule="auto"/>
              <w:ind w:firstLine="688" w:firstLineChars="24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签字：                盖章：</w:t>
            </w:r>
          </w:p>
          <w:p>
            <w:pPr>
              <w:spacing w:line="300" w:lineRule="auto"/>
              <w:ind w:firstLine="548" w:firstLineChars="196"/>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 xml:space="preserve">                           年   月   日</w:t>
            </w:r>
          </w:p>
        </w:tc>
      </w:tr>
    </w:tbl>
    <w:p>
      <w:pPr>
        <w:jc w:val="center"/>
        <w:rPr>
          <w:rFonts w:hint="default" w:ascii="Times New Roman" w:hAnsi="Times New Roman" w:eastAsia="楷体_GB2312" w:cs="Times New Roman"/>
          <w:b/>
          <w:bCs/>
          <w:sz w:val="36"/>
          <w:szCs w:val="36"/>
        </w:rPr>
      </w:pPr>
      <w:r>
        <w:rPr>
          <w:rFonts w:hint="default" w:ascii="Times New Roman" w:hAnsi="Times New Roman" w:eastAsia="楷体_GB2312" w:cs="Times New Roman"/>
          <w:b/>
          <w:bCs/>
          <w:sz w:val="36"/>
          <w:szCs w:val="36"/>
        </w:rPr>
        <w:t>第四部分  相关证明及承诺</w:t>
      </w:r>
    </w:p>
    <w:p>
      <w:pPr>
        <w:rPr>
          <w:rFonts w:hint="default" w:ascii="Times New Roman" w:hAnsi="Times New Roman" w:cs="Times New Roman"/>
          <w:sz w:val="36"/>
          <w:szCs w:val="36"/>
        </w:rPr>
      </w:pPr>
    </w:p>
    <w:p>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上海外国语大学贤达经济人文学院</w:t>
      </w:r>
    </w:p>
    <w:p>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暑期</w:t>
      </w:r>
      <w:r>
        <w:rPr>
          <w:rFonts w:hint="eastAsia" w:ascii="Times New Roman" w:hAnsi="Times New Roman" w:eastAsia="方正小标宋简体" w:cs="Times New Roman"/>
          <w:bCs/>
          <w:sz w:val="44"/>
          <w:szCs w:val="44"/>
          <w:lang w:eastAsia="zh-CN"/>
        </w:rPr>
        <w:t>“</w:t>
      </w:r>
      <w:r>
        <w:rPr>
          <w:rFonts w:hint="eastAsia" w:ascii="Times New Roman" w:hAnsi="Times New Roman" w:eastAsia="方正小标宋简体" w:cs="Times New Roman"/>
          <w:bCs/>
          <w:sz w:val="44"/>
          <w:szCs w:val="44"/>
          <w:lang w:val="en-US" w:eastAsia="zh-CN"/>
        </w:rPr>
        <w:t>三下乡</w:t>
      </w:r>
      <w:r>
        <w:rPr>
          <w:rFonts w:hint="eastAsia" w:ascii="Times New Roman" w:hAnsi="Times New Roman" w:eastAsia="方正小标宋简体" w:cs="Times New Roman"/>
          <w:bCs/>
          <w:sz w:val="44"/>
          <w:szCs w:val="44"/>
          <w:lang w:eastAsia="zh-CN"/>
        </w:rPr>
        <w:t>”</w:t>
      </w:r>
      <w:r>
        <w:rPr>
          <w:rFonts w:hint="default" w:ascii="Times New Roman" w:hAnsi="Times New Roman" w:eastAsia="方正小标宋简体" w:cs="Times New Roman"/>
          <w:bCs/>
          <w:sz w:val="44"/>
          <w:szCs w:val="44"/>
        </w:rPr>
        <w:t>社会实践</w:t>
      </w:r>
    </w:p>
    <w:p>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联系专用介绍信</w:t>
      </w:r>
    </w:p>
    <w:p>
      <w:pPr>
        <w:jc w:val="center"/>
        <w:rPr>
          <w:rFonts w:hint="default" w:ascii="Times New Roman" w:hAnsi="Times New Roman" w:eastAsia="方正小标宋简体" w:cs="Times New Roman"/>
          <w:bCs/>
          <w:sz w:val="44"/>
          <w:szCs w:val="44"/>
        </w:rPr>
      </w:pPr>
    </w:p>
    <w:p>
      <w:pPr>
        <w:widowControl/>
        <w:spacing w:line="240" w:lineRule="atLeast"/>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贵</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w:t>
      </w:r>
    </w:p>
    <w:p>
      <w:pPr>
        <w:widowControl/>
        <w:spacing w:line="300" w:lineRule="auto"/>
        <w:ind w:firstLine="480" w:firstLineChars="15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兹有我校</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学院</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专业</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名学生前往贵处联系开展大学生社会实践活动，望接洽为盼。</w:t>
      </w:r>
    </w:p>
    <w:p>
      <w:pPr>
        <w:widowControl/>
        <w:spacing w:line="360" w:lineRule="auto"/>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此致</w:t>
      </w:r>
    </w:p>
    <w:p>
      <w:pPr>
        <w:widowControl/>
        <w:spacing w:line="360" w:lineRule="auto"/>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敬礼！</w:t>
      </w:r>
    </w:p>
    <w:p>
      <w:pPr>
        <w:widowControl/>
        <w:spacing w:line="240" w:lineRule="atLeast"/>
        <w:ind w:left="147" w:leftChars="70" w:firstLine="464" w:firstLineChars="145"/>
        <w:jc w:val="left"/>
        <w:rPr>
          <w:rFonts w:hint="default" w:ascii="Times New Roman" w:hAnsi="Times New Roman" w:eastAsia="仿宋" w:cs="Times New Roman"/>
          <w:color w:val="000000"/>
          <w:kern w:val="0"/>
          <w:sz w:val="32"/>
          <w:szCs w:val="32"/>
        </w:rPr>
      </w:pPr>
    </w:p>
    <w:p>
      <w:pPr>
        <w:widowControl/>
        <w:spacing w:line="240" w:lineRule="atLeast"/>
        <w:jc w:val="righ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共青团上海外国语大学贤达经济人文学院</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学院委员会</w:t>
      </w:r>
    </w:p>
    <w:p>
      <w:pPr>
        <w:widowControl/>
        <w:spacing w:line="240"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202</w:t>
      </w:r>
      <w:r>
        <w:rPr>
          <w:rFonts w:hint="default" w:ascii="Times New Roman" w:hAnsi="Times New Roman" w:eastAsia="仿宋" w:cs="Times New Roman"/>
          <w:color w:val="000000"/>
          <w:kern w:val="0"/>
          <w:sz w:val="32"/>
          <w:szCs w:val="32"/>
          <w:lang w:val="en-US" w:eastAsia="zh-CN"/>
        </w:rPr>
        <w:t>4</w:t>
      </w:r>
      <w:r>
        <w:rPr>
          <w:rFonts w:hint="default" w:ascii="Times New Roman" w:hAnsi="Times New Roman" w:eastAsia="仿宋" w:cs="Times New Roman"/>
          <w:color w:val="000000"/>
          <w:kern w:val="0"/>
          <w:sz w:val="32"/>
          <w:szCs w:val="32"/>
        </w:rPr>
        <w:t>年  月  日</w:t>
      </w:r>
    </w:p>
    <w:p>
      <w:pPr>
        <w:spacing w:line="240" w:lineRule="atLeas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（有效期为开具之日起两个月）</w:t>
      </w:r>
    </w:p>
    <w:p>
      <w:pPr>
        <w:spacing w:line="240" w:lineRule="atLeast"/>
        <w:jc w:val="center"/>
        <w:rPr>
          <w:rFonts w:hint="default" w:ascii="Times New Roman" w:hAnsi="Times New Roman" w:eastAsia="方正小标宋简体" w:cs="Times New Roman"/>
          <w:bCs/>
          <w:sz w:val="44"/>
          <w:szCs w:val="44"/>
        </w:rPr>
      </w:pPr>
      <w:r>
        <w:rPr>
          <w:rFonts w:hint="default" w:ascii="Times New Roman" w:hAnsi="Times New Roman" w:eastAsia="仿宋_GB2312" w:cs="Times New Roman"/>
          <w:sz w:val="28"/>
          <w:szCs w:val="28"/>
        </w:rPr>
        <w:br w:type="page"/>
      </w:r>
      <w:r>
        <w:rPr>
          <w:rFonts w:hint="default" w:ascii="Times New Roman" w:hAnsi="Times New Roman" w:eastAsia="方正小标宋简体" w:cs="Times New Roman"/>
          <w:bCs/>
          <w:sz w:val="44"/>
          <w:szCs w:val="44"/>
        </w:rPr>
        <w:t>上海外国语大学贤达经济人文学院</w:t>
      </w:r>
    </w:p>
    <w:p>
      <w:pPr>
        <w:spacing w:line="240" w:lineRule="atLeas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暑期</w:t>
      </w:r>
      <w:r>
        <w:rPr>
          <w:rFonts w:hint="eastAsia" w:ascii="Times New Roman" w:hAnsi="Times New Roman" w:eastAsia="方正小标宋简体" w:cs="Times New Roman"/>
          <w:bCs/>
          <w:sz w:val="44"/>
          <w:szCs w:val="44"/>
          <w:lang w:eastAsia="zh-CN"/>
        </w:rPr>
        <w:t>“</w:t>
      </w:r>
      <w:r>
        <w:rPr>
          <w:rFonts w:hint="eastAsia" w:ascii="Times New Roman" w:hAnsi="Times New Roman" w:eastAsia="方正小标宋简体" w:cs="Times New Roman"/>
          <w:bCs/>
          <w:sz w:val="44"/>
          <w:szCs w:val="44"/>
          <w:lang w:val="en-US" w:eastAsia="zh-CN"/>
        </w:rPr>
        <w:t>三下乡</w:t>
      </w:r>
      <w:r>
        <w:rPr>
          <w:rFonts w:hint="eastAsia" w:ascii="Times New Roman" w:hAnsi="Times New Roman" w:eastAsia="方正小标宋简体" w:cs="Times New Roman"/>
          <w:bCs/>
          <w:sz w:val="44"/>
          <w:szCs w:val="44"/>
          <w:lang w:eastAsia="zh-CN"/>
        </w:rPr>
        <w:t>”</w:t>
      </w:r>
      <w:r>
        <w:rPr>
          <w:rFonts w:hint="default" w:ascii="Times New Roman" w:hAnsi="Times New Roman" w:eastAsia="方正小标宋简体" w:cs="Times New Roman"/>
          <w:bCs/>
          <w:sz w:val="44"/>
          <w:szCs w:val="44"/>
        </w:rPr>
        <w:t>社会实践地接收证明</w:t>
      </w:r>
    </w:p>
    <w:p>
      <w:pPr>
        <w:widowControl/>
        <w:spacing w:line="300" w:lineRule="auto"/>
        <w:ind w:firstLine="1790" w:firstLineChars="995"/>
        <w:jc w:val="left"/>
        <w:rPr>
          <w:rFonts w:hint="default" w:ascii="Times New Roman" w:hAnsi="Times New Roman" w:cs="Times New Roman"/>
          <w:color w:val="000000"/>
          <w:kern w:val="0"/>
          <w:sz w:val="18"/>
          <w:szCs w:val="18"/>
        </w:rPr>
      </w:pPr>
    </w:p>
    <w:p>
      <w:pPr>
        <w:widowControl/>
        <w:spacing w:line="300" w:lineRule="auto"/>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上海外国语大学贤达经济人文学院</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学院团委：</w:t>
      </w:r>
    </w:p>
    <w:p>
      <w:pPr>
        <w:widowControl/>
        <w:spacing w:line="300" w:lineRule="auto"/>
        <w:ind w:firstLine="480" w:firstLineChars="15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我处于今年</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 xml:space="preserve">月同意接收上海外国语大学贤达经济人文学院 </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学院</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等</w:t>
      </w:r>
      <w:r>
        <w:rPr>
          <w:rFonts w:hint="default" w:ascii="Times New Roman" w:hAnsi="Times New Roman" w:eastAsia="仿宋" w:cs="Times New Roman"/>
          <w:color w:val="000000"/>
          <w:kern w:val="0"/>
          <w:sz w:val="32"/>
          <w:szCs w:val="32"/>
          <w:u w:val="single"/>
        </w:rPr>
        <w:t xml:space="preserve">   </w:t>
      </w:r>
      <w:r>
        <w:rPr>
          <w:rFonts w:hint="default" w:ascii="Times New Roman" w:hAnsi="Times New Roman" w:eastAsia="仿宋" w:cs="Times New Roman"/>
          <w:color w:val="000000"/>
          <w:kern w:val="0"/>
          <w:sz w:val="32"/>
          <w:szCs w:val="32"/>
        </w:rPr>
        <w:t xml:space="preserve"> 人来我单位进行暑期社会实践，并对他们相关活动给予支持协助。特此复函。</w:t>
      </w:r>
    </w:p>
    <w:p>
      <w:pPr>
        <w:widowControl/>
        <w:spacing w:line="300" w:lineRule="auto"/>
        <w:ind w:firstLine="627" w:firstLineChars="196"/>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此致</w:t>
      </w:r>
    </w:p>
    <w:p>
      <w:pPr>
        <w:widowControl/>
        <w:spacing w:line="300" w:lineRule="auto"/>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敬礼！</w:t>
      </w:r>
    </w:p>
    <w:p>
      <w:pPr>
        <w:widowControl/>
        <w:wordWrap w:val="0"/>
        <w:spacing w:line="300" w:lineRule="auto"/>
        <w:ind w:right="-94"/>
        <w:jc w:val="righ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（单位公章）       </w:t>
      </w:r>
    </w:p>
    <w:p>
      <w:pPr>
        <w:widowControl/>
        <w:spacing w:line="300" w:lineRule="auto"/>
        <w:ind w:right="-274"/>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202</w:t>
      </w:r>
      <w:r>
        <w:rPr>
          <w:rFonts w:hint="default" w:ascii="Times New Roman" w:hAnsi="Times New Roman" w:eastAsia="仿宋" w:cs="Times New Roman"/>
          <w:color w:val="000000"/>
          <w:kern w:val="0"/>
          <w:sz w:val="32"/>
          <w:szCs w:val="32"/>
          <w:lang w:val="en-US" w:eastAsia="zh-CN"/>
        </w:rPr>
        <w:t>4</w:t>
      </w:r>
      <w:r>
        <w:rPr>
          <w:rFonts w:hint="default" w:ascii="Times New Roman" w:hAnsi="Times New Roman" w:eastAsia="仿宋" w:cs="Times New Roman"/>
          <w:color w:val="000000"/>
          <w:kern w:val="0"/>
          <w:sz w:val="32"/>
          <w:szCs w:val="32"/>
        </w:rPr>
        <w:t>年  月  日</w:t>
      </w:r>
    </w:p>
    <w:p>
      <w:pPr>
        <w:widowControl/>
        <w:spacing w:line="300" w:lineRule="auto"/>
        <w:jc w:val="left"/>
        <w:rPr>
          <w:rFonts w:hint="default" w:ascii="Times New Roman" w:hAnsi="Times New Roman" w:eastAsia="仿宋_GB2312" w:cs="Times New Roman"/>
          <w:bCs/>
          <w:color w:val="000000"/>
          <w:kern w:val="0"/>
          <w:sz w:val="28"/>
          <w:szCs w:val="28"/>
        </w:rPr>
      </w:pPr>
    </w:p>
    <w:p>
      <w:pPr>
        <w:pStyle w:val="3"/>
        <w:rPr>
          <w:rFonts w:hint="default" w:ascii="Times New Roman" w:hAnsi="Times New Roman" w:cs="Times New Roman"/>
        </w:rPr>
      </w:pPr>
    </w:p>
    <w:p>
      <w:pPr>
        <w:widowControl/>
        <w:spacing w:line="300" w:lineRule="auto"/>
        <w:jc w:val="left"/>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bCs/>
          <w:color w:val="000000"/>
          <w:kern w:val="0"/>
          <w:sz w:val="28"/>
          <w:szCs w:val="28"/>
        </w:rPr>
        <w:t>注：</w:t>
      </w:r>
      <w:r>
        <w:rPr>
          <w:rFonts w:hint="default" w:ascii="Times New Roman" w:hAnsi="Times New Roman" w:eastAsia="仿宋_GB2312" w:cs="Times New Roman"/>
          <w:color w:val="000000"/>
          <w:kern w:val="0"/>
          <w:sz w:val="28"/>
          <w:szCs w:val="28"/>
        </w:rPr>
        <mc:AlternateContent>
          <mc:Choice Requires="wps">
            <w:drawing>
              <wp:anchor distT="0" distB="0" distL="114300" distR="114300" simplePos="0" relativeHeight="251659264" behindDoc="0" locked="0" layoutInCell="1" hidden="1" allowOverlap="1">
                <wp:simplePos x="0" y="0"/>
                <wp:positionH relativeFrom="column">
                  <wp:posOffset>1200150</wp:posOffset>
                </wp:positionH>
                <wp:positionV relativeFrom="paragraph">
                  <wp:posOffset>297180</wp:posOffset>
                </wp:positionV>
                <wp:extent cx="1133475" cy="0"/>
                <wp:effectExtent l="0" t="0" r="0" b="0"/>
                <wp:wrapNone/>
                <wp:docPr id="2" name="直接连接符 2" hidden="1"/>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5pt;margin-top:23.4pt;height:0pt;width:89.25pt;visibility:hidden;z-index:251659264;mso-width-relative:page;mso-height-relative:page;" filled="f" stroked="t" coordsize="21600,21600" o:gfxdata="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JbUr7XAAAACQEAAA8AAAAAAAAAAQAgAAAAIgAAAGRycy9kb3ducmV2Lnht&#10;bFBLAQIUABQAAAAIAIdO4kDqm6KU+gEAAO8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仿宋_GB2312" w:cs="Times New Roman"/>
          <w:bCs/>
          <w:color w:val="000000"/>
          <w:kern w:val="0"/>
          <w:sz w:val="28"/>
          <w:szCs w:val="28"/>
        </w:rPr>
        <w:t>单位负责人：</w:t>
      </w:r>
    </w:p>
    <w:p>
      <w:pPr>
        <w:ind w:firstLine="560" w:firstLineChars="200"/>
        <w:rPr>
          <w:rFonts w:hint="default" w:ascii="Times New Roman" w:hAnsi="Times New Roman" w:eastAsia="仿宋_GB2312" w:cs="Times New Roman"/>
          <w:bCs/>
          <w:color w:val="000000"/>
          <w:kern w:val="0"/>
          <w:sz w:val="28"/>
          <w:szCs w:val="28"/>
        </w:rPr>
      </w:pPr>
      <w:r>
        <w:rPr>
          <w:rFonts w:hint="default" w:ascii="Times New Roman" w:hAnsi="Times New Roman" w:eastAsia="仿宋_GB2312" w:cs="Times New Roman"/>
          <w:color w:val="000000"/>
          <w:kern w:val="0"/>
          <w:sz w:val="28"/>
          <w:szCs w:val="28"/>
        </w:rPr>
        <mc:AlternateContent>
          <mc:Choice Requires="wps">
            <w:drawing>
              <wp:anchor distT="0" distB="0" distL="114300" distR="114300" simplePos="0" relativeHeight="251660288" behindDoc="0" locked="0" layoutInCell="1" hidden="1" allowOverlap="1">
                <wp:simplePos x="0" y="0"/>
                <wp:positionH relativeFrom="column">
                  <wp:posOffset>1200150</wp:posOffset>
                </wp:positionH>
                <wp:positionV relativeFrom="paragraph">
                  <wp:posOffset>297180</wp:posOffset>
                </wp:positionV>
                <wp:extent cx="1133475" cy="0"/>
                <wp:effectExtent l="0" t="0" r="0" b="0"/>
                <wp:wrapNone/>
                <wp:docPr id="3" name="直接连接符 3" hidden="1"/>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5pt;margin-top:23.4pt;height:0pt;width:89.25pt;visibility:hidden;z-index:251660288;mso-width-relative:page;mso-height-relative:page;" filled="f" stroked="t" coordsize="21600,21600" o:gfxdata="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W1K+1wAAAAkBAAAPAAAAAAAAAAEAIAAAACIAAABkcnMvZG93bnJldi54bWxQ&#10;SwECFAAUAAAACACHTuJApBq8mPgBAADvAwAADgAAAAAAAAABACAAAAAm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bCs/>
          <w:color w:val="000000"/>
          <w:kern w:val="0"/>
          <w:sz w:val="28"/>
          <w:szCs w:val="28"/>
        </w:rPr>
        <w:t>联系方式：</w:t>
      </w:r>
    </w:p>
    <w:p>
      <w:pPr>
        <w:jc w:val="center"/>
        <w:rPr>
          <w:rFonts w:hint="default" w:ascii="Times New Roman" w:hAnsi="Times New Roman" w:eastAsia="方正小标宋简体" w:cs="Times New Roman"/>
          <w:bCs/>
          <w:sz w:val="44"/>
          <w:szCs w:val="44"/>
        </w:rPr>
      </w:pPr>
      <w:r>
        <w:rPr>
          <w:rFonts w:hint="default" w:ascii="Times New Roman" w:hAnsi="Times New Roman" w:eastAsia="仿宋_GB2312" w:cs="Times New Roman"/>
          <w:bCs/>
          <w:color w:val="000000"/>
          <w:kern w:val="0"/>
          <w:sz w:val="28"/>
          <w:szCs w:val="28"/>
        </w:rPr>
        <w:br w:type="page"/>
      </w:r>
      <w:r>
        <w:rPr>
          <w:rFonts w:hint="default" w:ascii="Times New Roman" w:hAnsi="Times New Roman" w:eastAsia="方正小标宋简体" w:cs="Times New Roman"/>
          <w:bCs/>
          <w:sz w:val="44"/>
          <w:szCs w:val="44"/>
        </w:rPr>
        <w:t>实践团队/个人实践承诺书</w:t>
      </w:r>
    </w:p>
    <w:p>
      <w:pPr>
        <w:rPr>
          <w:rFonts w:hint="default" w:ascii="Times New Roman" w:hAnsi="Times New Roman" w:cs="Times New Roman"/>
        </w:rPr>
      </w:pPr>
    </w:p>
    <w:p>
      <w:pPr>
        <w:spacing w:line="336" w:lineRule="auto"/>
        <w:ind w:firstLine="411" w:firstLineChars="147"/>
        <w:rPr>
          <w:rFonts w:hint="default" w:ascii="Times New Roman" w:hAnsi="Times New Roman" w:eastAsia="仿宋_GB2312" w:cs="Times New Roman"/>
          <w:sz w:val="28"/>
          <w:szCs w:val="28"/>
        </w:rPr>
      </w:pPr>
    </w:p>
    <w:p>
      <w:pPr>
        <w:spacing w:line="336" w:lineRule="auto"/>
        <w:ind w:firstLine="411" w:firstLineChars="14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1.本团队接受评估委员会意见，将在确保个人自身身体健康安全的情况下，按照实践方案要求和计划完成本次社会实践活动。</w:t>
      </w:r>
    </w:p>
    <w:p>
      <w:pPr>
        <w:spacing w:line="336" w:lineRule="auto"/>
        <w:ind w:firstLine="411" w:firstLineChars="14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2.本团队保证按照学校财务规定使用活动经费，厉行节约，妥善保管票据，及时冲销，并接受所属团组织审查。</w:t>
      </w:r>
    </w:p>
    <w:p>
      <w:pPr>
        <w:spacing w:line="336" w:lineRule="auto"/>
        <w:ind w:firstLine="411" w:firstLineChars="14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3.本团队全体成员参加社会实践活动的具体事项均已与家长进行了充分汇报与沟通，并完全获得家长同意和支持。</w:t>
      </w:r>
    </w:p>
    <w:p>
      <w:pPr>
        <w:spacing w:line="336" w:lineRule="auto"/>
        <w:ind w:firstLine="411" w:firstLineChars="14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4.实践团队及个人需购买保险，如遇特殊情况造成的损失、致伤、致残、致亡等意外情况，按保险公司相关规定予以处理。</w:t>
      </w:r>
    </w:p>
    <w:p>
      <w:pPr>
        <w:spacing w:line="336" w:lineRule="auto"/>
        <w:ind w:firstLine="411" w:firstLineChars="14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5.实践团队及个人实践期间，要及时主动与指导教师、</w:t>
      </w:r>
      <w:r>
        <w:rPr>
          <w:rFonts w:hint="default" w:ascii="Times New Roman" w:hAnsi="Times New Roman" w:eastAsia="仿宋_GB2312" w:cs="Times New Roman"/>
          <w:sz w:val="28"/>
          <w:szCs w:val="28"/>
          <w:lang w:val="en-US" w:eastAsia="zh-CN"/>
        </w:rPr>
        <w:t>院</w:t>
      </w:r>
      <w:r>
        <w:rPr>
          <w:rFonts w:hint="default" w:ascii="Times New Roman" w:hAnsi="Times New Roman" w:eastAsia="仿宋_GB2312" w:cs="Times New Roman"/>
          <w:sz w:val="28"/>
          <w:szCs w:val="28"/>
        </w:rPr>
        <w:t>团委书记取得联系，并每日上报相关行踪和实践活动进展。</w:t>
      </w:r>
    </w:p>
    <w:p>
      <w:pPr>
        <w:spacing w:line="336" w:lineRule="auto"/>
        <w:ind w:firstLine="411" w:firstLineChars="14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6.实践团队及个人实践新闻，需要指导教师、</w:t>
      </w:r>
      <w:r>
        <w:rPr>
          <w:rFonts w:hint="default" w:ascii="Times New Roman" w:hAnsi="Times New Roman" w:eastAsia="仿宋_GB2312" w:cs="Times New Roman"/>
          <w:sz w:val="28"/>
          <w:szCs w:val="28"/>
          <w:lang w:val="en-US" w:eastAsia="zh-CN"/>
        </w:rPr>
        <w:t>院</w:t>
      </w:r>
      <w:r>
        <w:rPr>
          <w:rFonts w:hint="default" w:ascii="Times New Roman" w:hAnsi="Times New Roman" w:eastAsia="仿宋_GB2312" w:cs="Times New Roman"/>
          <w:sz w:val="28"/>
          <w:szCs w:val="28"/>
        </w:rPr>
        <w:t>团委书记审核把关，符合学校“三审三校”新闻发稿要求。</w:t>
      </w:r>
    </w:p>
    <w:p>
      <w:pPr>
        <w:spacing w:line="336" w:lineRule="auto"/>
        <w:ind w:firstLine="411" w:firstLineChars="14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7.实践团队及个人不得参与实践当地突发事件与各类纠纷，一经发现，取消实践活动和评优争先资格。</w:t>
      </w:r>
    </w:p>
    <w:p>
      <w:pPr>
        <w:spacing w:line="336" w:lineRule="auto"/>
        <w:ind w:firstLine="411" w:firstLineChars="147"/>
        <w:rPr>
          <w:rFonts w:hint="default" w:ascii="Times New Roman" w:hAnsi="Times New Roman" w:eastAsia="仿宋_GB2312" w:cs="Times New Roman"/>
          <w:sz w:val="28"/>
          <w:szCs w:val="28"/>
        </w:rPr>
      </w:pPr>
    </w:p>
    <w:p>
      <w:pPr>
        <w:spacing w:line="336"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实践团队成员/个人签字：</w:t>
      </w:r>
    </w:p>
    <w:p>
      <w:pPr>
        <w:spacing w:line="336" w:lineRule="auto"/>
        <w:rPr>
          <w:rFonts w:hint="default" w:ascii="Times New Roman" w:hAnsi="Times New Roman" w:eastAsia="仿宋_GB2312" w:cs="Times New Roman"/>
          <w:sz w:val="28"/>
          <w:szCs w:val="28"/>
        </w:rPr>
      </w:pPr>
    </w:p>
    <w:p>
      <w:pPr>
        <w:spacing w:line="336" w:lineRule="auto"/>
        <w:rPr>
          <w:rFonts w:hint="default" w:ascii="Times New Roman" w:hAnsi="Times New Roman" w:eastAsia="仿宋_GB2312" w:cs="Times New Roman"/>
          <w:sz w:val="28"/>
          <w:szCs w:val="28"/>
        </w:rPr>
      </w:pPr>
    </w:p>
    <w:p>
      <w:pPr>
        <w:spacing w:line="336" w:lineRule="auto"/>
        <w:rPr>
          <w:rFonts w:hint="default" w:ascii="Times New Roman" w:hAnsi="Times New Roman" w:eastAsia="仿宋_GB2312" w:cs="Times New Roman"/>
          <w:sz w:val="28"/>
          <w:szCs w:val="28"/>
        </w:rPr>
      </w:pPr>
    </w:p>
    <w:p>
      <w:pPr>
        <w:spacing w:line="336" w:lineRule="auto"/>
        <w:rPr>
          <w:rFonts w:hint="default" w:ascii="Times New Roman" w:hAnsi="Times New Roman" w:eastAsia="仿宋_GB2312" w:cs="Times New Roman"/>
          <w:sz w:val="28"/>
          <w:szCs w:val="28"/>
        </w:rPr>
      </w:pPr>
    </w:p>
    <w:p>
      <w:pPr>
        <w:spacing w:line="336" w:lineRule="auto"/>
        <w:ind w:firstLine="4200" w:firstLineChars="1500"/>
        <w:rPr>
          <w:rFonts w:hint="default" w:ascii="Times New Roman" w:hAnsi="Times New Roman" w:eastAsia="仿宋_GB2312" w:cs="Times New Roman"/>
          <w:sz w:val="28"/>
          <w:szCs w:val="28"/>
        </w:rPr>
      </w:pPr>
    </w:p>
    <w:p>
      <w:pPr>
        <w:spacing w:line="336" w:lineRule="auto"/>
        <w:ind w:firstLine="4200" w:firstLineChars="15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  月  日</w:t>
      </w:r>
    </w:p>
    <w:p>
      <w:pPr>
        <w:jc w:val="center"/>
        <w:rPr>
          <w:rFonts w:hint="default" w:ascii="Times New Roman" w:hAnsi="Times New Roman" w:eastAsia="方正小标宋简体" w:cs="Times New Roman"/>
          <w:bCs/>
          <w:sz w:val="44"/>
          <w:szCs w:val="44"/>
        </w:rPr>
      </w:pPr>
      <w:r>
        <w:rPr>
          <w:rFonts w:hint="default" w:ascii="Times New Roman" w:hAnsi="Times New Roman" w:eastAsia="仿宋_GB2312" w:cs="Times New Roman"/>
          <w:sz w:val="28"/>
          <w:szCs w:val="28"/>
        </w:rPr>
        <w:br w:type="page"/>
      </w:r>
      <w:r>
        <w:rPr>
          <w:rFonts w:hint="default" w:ascii="Times New Roman" w:hAnsi="Times New Roman" w:eastAsia="方正小标宋简体" w:cs="Times New Roman"/>
          <w:bCs/>
          <w:sz w:val="44"/>
          <w:szCs w:val="44"/>
        </w:rPr>
        <w:t>实践团队成员/个人安全责任书</w:t>
      </w:r>
    </w:p>
    <w:p>
      <w:pPr>
        <w:spacing w:line="336" w:lineRule="auto"/>
        <w:jc w:val="center"/>
        <w:rPr>
          <w:rFonts w:hint="default" w:ascii="Times New Roman" w:hAnsi="Times New Roman" w:eastAsia="方正小标宋简体" w:cs="Times New Roman"/>
          <w:bCs/>
          <w:sz w:val="44"/>
          <w:szCs w:val="44"/>
        </w:rPr>
      </w:pP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自愿参加上海外国语大学贤达经济人文学院学生暑期社会实践活动，保证本人身体和心理状况适合参加本次社会实践。对本次社会实践的目的、性质、实践地的情况以及可能的风险有清楚的了解，详细阅读并全部理解教育部令第12号《学生伤害事故处理办法》（2002年9月1日生效）。在社会实践期间，本人保证将自觉遵守国家法律法规和学校纪律，确保自身身体健康安全的情况下，严格执行学校关于暑期社会实践的各项规定。如出现下列情况，依据本责任书和有关规定处理：</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在实践活动期间，本人不参与宗教、传销、诈骗活动，防范交通意外、火灾、溺水、性侵等意外事故发生。</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本人财物的遗失、被盗、毁坏等经济损失由本人承担；</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由于本人过错、不可抗力、意外事件导致的自身人身伤害依据《学生伤害事故处理办法》（教育部令第12号）第十二条处理；</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本人实施的违法行为或违反实践当地各项规定以及民族习惯等行为所造成的损失和引起的法律责任由本人承担；</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由于本人的过错造成的第三方人身伤害或经济损失由本人承担。</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本人已经详细阅读并认可本责任书，对整体内容和各项规定均无异议。</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成员/个人签字：</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spacing w:line="360" w:lineRule="auto"/>
        <w:ind w:firstLine="560" w:firstLineChars="20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  月  日</w:t>
      </w:r>
    </w:p>
    <w:p>
      <w:pPr>
        <w:autoSpaceDE w:val="0"/>
        <w:autoSpaceDN w:val="0"/>
        <w:adjustRightInd w:val="0"/>
        <w:snapToGrid w:val="0"/>
        <w:spacing w:before="120" w:beforeLines="50" w:after="120" w:afterLines="50"/>
        <w:jc w:val="left"/>
        <w:rPr>
          <w:rFonts w:hint="default" w:ascii="Times New Roman" w:hAnsi="Times New Roman" w:eastAsia="华文中宋" w:cs="Times New Roman"/>
          <w:b/>
          <w:bCs/>
          <w:sz w:val="24"/>
        </w:rPr>
      </w:pPr>
    </w:p>
    <w:p>
      <w:pPr>
        <w:pStyle w:val="3"/>
        <w:rPr>
          <w:rFonts w:hint="default" w:ascii="Times New Roman" w:hAnsi="Times New Roman" w:cs="Times New Roman"/>
        </w:rPr>
        <w:sectPr>
          <w:headerReference r:id="rId3" w:type="default"/>
          <w:footerReference r:id="rId4" w:type="default"/>
          <w:pgSz w:w="11906" w:h="16838"/>
          <w:pgMar w:top="1418" w:right="1531" w:bottom="1418" w:left="1531" w:header="851" w:footer="992" w:gutter="0"/>
          <w:cols w:space="720" w:num="1"/>
          <w:docGrid w:linePitch="319" w:charSpace="0"/>
        </w:sectPr>
      </w:pPr>
    </w:p>
    <w:p>
      <w:pPr>
        <w:adjustRightInd w:val="0"/>
        <w:snapToGrid w:val="0"/>
        <w:spacing w:line="336" w:lineRule="auto"/>
        <w:rPr>
          <w:rFonts w:hint="default" w:ascii="Times New Roman" w:hAnsi="Times New Roman" w:eastAsia="黑体" w:cs="Times New Roman"/>
          <w:b/>
          <w:bCs/>
          <w:sz w:val="36"/>
          <w:szCs w:val="36"/>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autoSpaceDE w:val="0"/>
        <w:autoSpaceDN w:val="0"/>
        <w:adjustRightInd w:val="0"/>
        <w:snapToGrid w:val="0"/>
        <w:spacing w:before="120" w:beforeLines="50" w:after="120" w:afterLines="5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pacing w:val="-6"/>
          <w:sz w:val="36"/>
          <w:szCs w:val="36"/>
        </w:rPr>
        <w:t>上海外国语大学贤达经济人文学院</w:t>
      </w:r>
      <w:r>
        <w:rPr>
          <w:rFonts w:hint="default" w:ascii="Times New Roman" w:hAnsi="Times New Roman" w:eastAsia="方正小标宋简体" w:cs="Times New Roman"/>
          <w:sz w:val="36"/>
          <w:szCs w:val="36"/>
        </w:rPr>
        <w:t>2024</w:t>
      </w:r>
      <w:r>
        <w:rPr>
          <w:rFonts w:hint="default" w:ascii="Times New Roman" w:hAnsi="Times New Roman" w:eastAsia="方正小标宋简体" w:cs="Times New Roman"/>
          <w:spacing w:val="-6"/>
          <w:sz w:val="36"/>
          <w:szCs w:val="36"/>
        </w:rPr>
        <w:t>年暑期“三下乡”社会实践项目申报汇总表</w:t>
      </w:r>
    </w:p>
    <w:p>
      <w:pPr>
        <w:autoSpaceDE w:val="0"/>
        <w:autoSpaceDN w:val="0"/>
        <w:adjustRightInd w:val="0"/>
        <w:snapToGrid w:val="0"/>
        <w:spacing w:before="120" w:beforeLines="50" w:after="120" w:afterLines="50"/>
        <w:ind w:firstLine="562" w:firstLineChars="200"/>
        <w:rPr>
          <w:rFonts w:hint="default" w:ascii="Times New Roman" w:hAnsi="Times New Roman" w:eastAsia="楷体" w:cs="Times New Roman"/>
          <w:b/>
          <w:bCs/>
          <w:spacing w:val="-6"/>
          <w:sz w:val="28"/>
          <w:szCs w:val="28"/>
          <w:lang w:val="zh-CN"/>
        </w:rPr>
      </w:pPr>
      <w:r>
        <w:rPr>
          <w:rFonts w:hint="default" w:ascii="Times New Roman" w:hAnsi="Times New Roman" w:eastAsia="楷体" w:cs="Times New Roman"/>
          <w:b/>
          <w:bCs/>
          <w:sz w:val="28"/>
          <w:szCs w:val="28"/>
        </w:rPr>
        <w:t>学院：                   联系人：               联系方式：                 202</w:t>
      </w:r>
      <w:r>
        <w:rPr>
          <w:rFonts w:hint="default" w:ascii="Times New Roman" w:hAnsi="Times New Roman" w:eastAsia="楷体" w:cs="Times New Roman"/>
          <w:b/>
          <w:bCs/>
          <w:sz w:val="28"/>
          <w:szCs w:val="28"/>
          <w:lang w:val="en-US" w:eastAsia="zh-CN"/>
        </w:rPr>
        <w:t>4</w:t>
      </w:r>
      <w:r>
        <w:rPr>
          <w:rFonts w:hint="default" w:ascii="Times New Roman" w:hAnsi="Times New Roman" w:eastAsia="楷体" w:cs="Times New Roman"/>
          <w:b/>
          <w:bCs/>
          <w:sz w:val="28"/>
          <w:szCs w:val="28"/>
        </w:rPr>
        <w:t>年  月  日</w:t>
      </w:r>
    </w:p>
    <w:tbl>
      <w:tblPr>
        <w:tblStyle w:val="8"/>
        <w:tblW w:w="14361" w:type="dxa"/>
        <w:jc w:val="center"/>
        <w:tblLayout w:type="fixed"/>
        <w:tblCellMar>
          <w:top w:w="15" w:type="dxa"/>
          <w:left w:w="15" w:type="dxa"/>
          <w:bottom w:w="15" w:type="dxa"/>
          <w:right w:w="15" w:type="dxa"/>
        </w:tblCellMar>
      </w:tblPr>
      <w:tblGrid>
        <w:gridCol w:w="679"/>
        <w:gridCol w:w="2963"/>
        <w:gridCol w:w="1282"/>
        <w:gridCol w:w="1927"/>
        <w:gridCol w:w="1406"/>
        <w:gridCol w:w="1399"/>
        <w:gridCol w:w="1015"/>
        <w:gridCol w:w="2025"/>
        <w:gridCol w:w="1665"/>
      </w:tblGrid>
      <w:tr>
        <w:tblPrEx>
          <w:tblCellMar>
            <w:top w:w="15" w:type="dxa"/>
            <w:left w:w="15" w:type="dxa"/>
            <w:bottom w:w="15" w:type="dxa"/>
            <w:right w:w="15" w:type="dxa"/>
          </w:tblCellMar>
        </w:tblPrEx>
        <w:trPr>
          <w:trHeight w:val="893"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序号</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项目名称</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项目类别</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起止时间</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cs="Times New Roman"/>
                <w:b/>
                <w:sz w:val="24"/>
                <w:lang w:val="en-US" w:eastAsia="zh-CN"/>
              </w:rPr>
            </w:pPr>
            <w:r>
              <w:rPr>
                <w:rFonts w:hint="default" w:ascii="Times New Roman" w:hAnsi="Times New Roman" w:eastAsia="黑体" w:cs="Times New Roman"/>
                <w:b/>
                <w:sz w:val="24"/>
              </w:rPr>
              <w:t>实践地点</w:t>
            </w:r>
            <w:r>
              <w:rPr>
                <w:rFonts w:hint="eastAsia" w:ascii="Times New Roman" w:hAnsi="Times New Roman" w:eastAsia="黑体" w:cs="Times New Roman"/>
                <w:b/>
                <w:sz w:val="24"/>
                <w:lang w:val="en-US" w:eastAsia="zh-CN"/>
              </w:rPr>
              <w:t>及</w:t>
            </w:r>
          </w:p>
          <w:p>
            <w:pPr>
              <w:jc w:val="center"/>
              <w:rPr>
                <w:rFonts w:hint="default" w:ascii="Times New Roman" w:hAnsi="Times New Roman" w:cs="Times New Roman"/>
              </w:rPr>
            </w:pPr>
            <w:r>
              <w:rPr>
                <w:rFonts w:hint="default" w:ascii="Times New Roman" w:hAnsi="Times New Roman" w:eastAsia="黑体" w:cs="Times New Roman"/>
                <w:b/>
                <w:sz w:val="24"/>
              </w:rPr>
              <w:t>内容</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b/>
                <w:sz w:val="24"/>
              </w:rPr>
            </w:pPr>
            <w:r>
              <w:rPr>
                <w:rFonts w:hint="default" w:ascii="Times New Roman" w:hAnsi="Times New Roman" w:eastAsia="黑体" w:cs="Times New Roman"/>
                <w:b/>
                <w:sz w:val="24"/>
              </w:rPr>
              <w:t>人数</w:t>
            </w:r>
          </w:p>
          <w:p>
            <w:pPr>
              <w:jc w:val="center"/>
              <w:rPr>
                <w:rFonts w:hint="default" w:ascii="Times New Roman" w:hAnsi="Times New Roman" w:cs="Times New Roman"/>
              </w:rPr>
            </w:pPr>
            <w:r>
              <w:rPr>
                <w:rFonts w:hint="default" w:ascii="Times New Roman" w:hAnsi="Times New Roman" w:eastAsia="黑体" w:cs="Times New Roman"/>
                <w:bCs/>
                <w:sz w:val="16"/>
                <w:szCs w:val="16"/>
              </w:rPr>
              <w:t>（除指导老师外）</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eastAsia="黑体" w:cs="Times New Roman"/>
                <w:b/>
                <w:sz w:val="24"/>
              </w:rPr>
              <w:t>负责人</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eastAsia="黑体" w:cs="Times New Roman"/>
                <w:b/>
                <w:sz w:val="24"/>
              </w:rPr>
              <w:t>联系方式</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eastAsia="黑体" w:cs="Times New Roman"/>
                <w:b/>
                <w:sz w:val="24"/>
              </w:rPr>
              <w:t>指导教师</w:t>
            </w:r>
          </w:p>
        </w:tc>
      </w:tr>
      <w:tr>
        <w:tblPrEx>
          <w:tblCellMar>
            <w:top w:w="15" w:type="dxa"/>
            <w:left w:w="15" w:type="dxa"/>
            <w:bottom w:w="15" w:type="dxa"/>
            <w:right w:w="15" w:type="dxa"/>
          </w:tblCellMar>
        </w:tblPrEx>
        <w:trPr>
          <w:trHeight w:val="555"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r>
      <w:tr>
        <w:tblPrEx>
          <w:tblCellMar>
            <w:top w:w="15" w:type="dxa"/>
            <w:left w:w="15" w:type="dxa"/>
            <w:bottom w:w="15" w:type="dxa"/>
            <w:right w:w="15" w:type="dxa"/>
          </w:tblCellMar>
        </w:tblPrEx>
        <w:trPr>
          <w:trHeight w:val="555"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r>
      <w:tr>
        <w:tblPrEx>
          <w:tblCellMar>
            <w:top w:w="15" w:type="dxa"/>
            <w:left w:w="15" w:type="dxa"/>
            <w:bottom w:w="15" w:type="dxa"/>
            <w:right w:w="15" w:type="dxa"/>
          </w:tblCellMar>
        </w:tblPrEx>
        <w:trPr>
          <w:trHeight w:val="555"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r>
      <w:tr>
        <w:tblPrEx>
          <w:tblCellMar>
            <w:top w:w="15" w:type="dxa"/>
            <w:left w:w="15" w:type="dxa"/>
            <w:bottom w:w="15" w:type="dxa"/>
            <w:right w:w="15" w:type="dxa"/>
          </w:tblCellMar>
        </w:tblPrEx>
        <w:trPr>
          <w:trHeight w:val="555"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r>
      <w:tr>
        <w:tblPrEx>
          <w:tblCellMar>
            <w:top w:w="15" w:type="dxa"/>
            <w:left w:w="15" w:type="dxa"/>
            <w:bottom w:w="15" w:type="dxa"/>
            <w:right w:w="15" w:type="dxa"/>
          </w:tblCellMar>
        </w:tblPrEx>
        <w:trPr>
          <w:trHeight w:val="555"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r>
      <w:tr>
        <w:tblPrEx>
          <w:tblCellMar>
            <w:top w:w="15" w:type="dxa"/>
            <w:left w:w="15" w:type="dxa"/>
            <w:bottom w:w="15" w:type="dxa"/>
            <w:right w:w="15" w:type="dxa"/>
          </w:tblCellMar>
        </w:tblPrEx>
        <w:trPr>
          <w:trHeight w:val="555"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r>
      <w:tr>
        <w:tblPrEx>
          <w:tblCellMar>
            <w:top w:w="15" w:type="dxa"/>
            <w:left w:w="15" w:type="dxa"/>
            <w:bottom w:w="15" w:type="dxa"/>
            <w:right w:w="15" w:type="dxa"/>
          </w:tblCellMar>
        </w:tblPrEx>
        <w:trPr>
          <w:trHeight w:val="555"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rPr>
            </w:pPr>
          </w:p>
        </w:tc>
      </w:tr>
    </w:tbl>
    <w:p>
      <w:pPr>
        <w:rPr>
          <w:rFonts w:hint="default" w:ascii="Times New Roman" w:hAnsi="Times New Roman" w:eastAsia="仿宋_GB2312" w:cs="Times New Roman"/>
          <w:sz w:val="28"/>
          <w:szCs w:val="28"/>
        </w:rPr>
        <w:sectPr>
          <w:pgSz w:w="16838" w:h="11906" w:orient="landscape"/>
          <w:pgMar w:top="1418" w:right="1531" w:bottom="1418" w:left="1531" w:header="851" w:footer="992" w:gutter="0"/>
          <w:cols w:space="720" w:num="1"/>
          <w:docGrid w:linePitch="319" w:charSpace="0"/>
        </w:sectPr>
      </w:pPr>
    </w:p>
    <w:p>
      <w:pPr>
        <w:adjustRightInd w:val="0"/>
        <w:snapToGrid w:val="0"/>
        <w:spacing w:line="336"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autoSpaceDE w:val="0"/>
        <w:autoSpaceDN w:val="0"/>
        <w:adjustRightInd w:val="0"/>
        <w:snapToGrid w:val="0"/>
        <w:spacing w:before="120" w:beforeLines="50" w:after="120" w:afterLines="50"/>
        <w:jc w:val="center"/>
        <w:rPr>
          <w:rFonts w:hint="default" w:ascii="Times New Roman" w:hAnsi="Times New Roman" w:eastAsia="方正小标宋简体" w:cs="Times New Roman"/>
          <w:spacing w:val="-6"/>
          <w:sz w:val="36"/>
          <w:szCs w:val="36"/>
        </w:rPr>
      </w:pPr>
      <w:r>
        <w:rPr>
          <w:rFonts w:hint="default" w:ascii="Times New Roman" w:hAnsi="Times New Roman" w:eastAsia="方正小标宋简体" w:cs="Times New Roman"/>
          <w:spacing w:val="-6"/>
          <w:sz w:val="36"/>
          <w:szCs w:val="36"/>
        </w:rPr>
        <w:t>上海外国语大学贤达经济人文学院</w:t>
      </w:r>
    </w:p>
    <w:p>
      <w:pPr>
        <w:autoSpaceDE w:val="0"/>
        <w:autoSpaceDN w:val="0"/>
        <w:adjustRightInd w:val="0"/>
        <w:snapToGrid w:val="0"/>
        <w:spacing w:before="120" w:beforeLines="50" w:after="120" w:afterLines="50"/>
        <w:jc w:val="center"/>
        <w:rPr>
          <w:rFonts w:hint="default" w:ascii="Times New Roman" w:hAnsi="Times New Roman" w:eastAsia="方正小标宋简体" w:cs="Times New Roman"/>
          <w:spacing w:val="-6"/>
          <w:sz w:val="36"/>
          <w:szCs w:val="36"/>
        </w:rPr>
      </w:pPr>
      <w:r>
        <w:rPr>
          <w:rFonts w:hint="default" w:ascii="Times New Roman" w:hAnsi="Times New Roman" w:eastAsia="方正小标宋简体" w:cs="Times New Roman"/>
          <w:spacing w:val="-6"/>
          <w:sz w:val="36"/>
          <w:szCs w:val="36"/>
        </w:rPr>
        <w:t>2024年暑期“三下乡”社会实践项目实施情况表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306"/>
        <w:gridCol w:w="1080"/>
        <w:gridCol w:w="1245"/>
        <w:gridCol w:w="1958"/>
        <w:gridCol w:w="2761"/>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720" w:hRule="atLeast"/>
          <w:jc w:val="center"/>
        </w:trPr>
        <w:tc>
          <w:tcPr>
            <w:tcW w:w="510" w:type="dxa"/>
            <w:vMerge w:val="restart"/>
            <w:tcBorders>
              <w:top w:val="single" w:color="000000" w:sz="2" w:space="0"/>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项目基本信息</w:t>
            </w:r>
          </w:p>
        </w:tc>
        <w:tc>
          <w:tcPr>
            <w:tcW w:w="1306" w:type="dxa"/>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学    院</w:t>
            </w:r>
          </w:p>
        </w:tc>
        <w:tc>
          <w:tcPr>
            <w:tcW w:w="7044"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720" w:hRule="atLeast"/>
          <w:jc w:val="center"/>
        </w:trPr>
        <w:tc>
          <w:tcPr>
            <w:tcW w:w="510" w:type="dxa"/>
            <w:vMerge w:val="continue"/>
            <w:tcBorders>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306" w:type="dxa"/>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项目名称</w:t>
            </w:r>
          </w:p>
        </w:tc>
        <w:tc>
          <w:tcPr>
            <w:tcW w:w="7044"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720" w:hRule="atLeast"/>
          <w:jc w:val="center"/>
        </w:trPr>
        <w:tc>
          <w:tcPr>
            <w:tcW w:w="510" w:type="dxa"/>
            <w:vMerge w:val="continue"/>
            <w:tcBorders>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306" w:type="dxa"/>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项目类别</w:t>
            </w:r>
          </w:p>
        </w:tc>
        <w:tc>
          <w:tcPr>
            <w:tcW w:w="7044"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735" w:hRule="atLeast"/>
          <w:jc w:val="center"/>
        </w:trPr>
        <w:tc>
          <w:tcPr>
            <w:tcW w:w="510" w:type="dxa"/>
            <w:vMerge w:val="continue"/>
            <w:tcBorders>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306" w:type="dxa"/>
            <w:tcBorders>
              <w:top w:val="single" w:color="auto" w:sz="4" w:space="0"/>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指导老师</w:t>
            </w:r>
          </w:p>
        </w:tc>
        <w:tc>
          <w:tcPr>
            <w:tcW w:w="1080" w:type="dxa"/>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姓  名</w:t>
            </w:r>
          </w:p>
        </w:tc>
        <w:tc>
          <w:tcPr>
            <w:tcW w:w="1245" w:type="dxa"/>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958" w:type="dxa"/>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单位及职务</w:t>
            </w:r>
          </w:p>
        </w:tc>
        <w:tc>
          <w:tcPr>
            <w:tcW w:w="2761" w:type="dxa"/>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727" w:hRule="atLeast"/>
          <w:jc w:val="center"/>
        </w:trPr>
        <w:tc>
          <w:tcPr>
            <w:tcW w:w="510" w:type="dxa"/>
            <w:vMerge w:val="continue"/>
            <w:tcBorders>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306" w:type="dxa"/>
            <w:vMerge w:val="restart"/>
            <w:tcBorders>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    目</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负 责 人</w:t>
            </w:r>
          </w:p>
        </w:tc>
        <w:tc>
          <w:tcPr>
            <w:tcW w:w="1080" w:type="dxa"/>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姓  名</w:t>
            </w:r>
          </w:p>
        </w:tc>
        <w:tc>
          <w:tcPr>
            <w:tcW w:w="1245" w:type="dxa"/>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958" w:type="dxa"/>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联系方式</w:t>
            </w:r>
          </w:p>
        </w:tc>
        <w:tc>
          <w:tcPr>
            <w:tcW w:w="2761" w:type="dxa"/>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727" w:hRule="atLeast"/>
          <w:jc w:val="center"/>
        </w:trPr>
        <w:tc>
          <w:tcPr>
            <w:tcW w:w="510" w:type="dxa"/>
            <w:vMerge w:val="continue"/>
            <w:tcBorders>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306" w:type="dxa"/>
            <w:vMerge w:val="continue"/>
            <w:tcBorders>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080" w:type="dxa"/>
            <w:tcBorders>
              <w:top w:val="single" w:color="auto" w:sz="4" w:space="0"/>
              <w:left w:val="single" w:color="auto" w:sz="4" w:space="0"/>
              <w:right w:val="single" w:color="000000" w:sz="2" w:space="0"/>
            </w:tcBorders>
            <w:noWrap w:val="0"/>
            <w:vAlign w:val="center"/>
          </w:tcPr>
          <w:p>
            <w:pPr>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专  业</w:t>
            </w:r>
          </w:p>
          <w:p>
            <w:pPr>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年  级</w:t>
            </w:r>
          </w:p>
        </w:tc>
        <w:tc>
          <w:tcPr>
            <w:tcW w:w="5964" w:type="dxa"/>
            <w:gridSpan w:val="3"/>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663" w:hRule="atLeast"/>
          <w:jc w:val="center"/>
        </w:trPr>
        <w:tc>
          <w:tcPr>
            <w:tcW w:w="510" w:type="dxa"/>
            <w:vMerge w:val="restart"/>
            <w:tcBorders>
              <w:left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其</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他</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成</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员</w:t>
            </w:r>
          </w:p>
        </w:tc>
        <w:tc>
          <w:tcPr>
            <w:tcW w:w="1306"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姓    名</w:t>
            </w:r>
          </w:p>
        </w:tc>
        <w:tc>
          <w:tcPr>
            <w:tcW w:w="108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性  别</w:t>
            </w:r>
          </w:p>
        </w:tc>
        <w:tc>
          <w:tcPr>
            <w:tcW w:w="5964" w:type="dxa"/>
            <w:gridSpan w:val="3"/>
            <w:tcBorders>
              <w:top w:val="single" w:color="auto" w:sz="4" w:space="0"/>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655" w:hRule="atLeast"/>
          <w:jc w:val="center"/>
        </w:trPr>
        <w:tc>
          <w:tcPr>
            <w:tcW w:w="510" w:type="dxa"/>
            <w:vMerge w:val="continue"/>
            <w:tcBorders>
              <w:left w:val="single" w:color="000000" w:sz="2" w:space="0"/>
              <w:right w:val="single" w:color="000000" w:sz="2" w:space="0"/>
            </w:tcBorders>
            <w:noWrap w:val="0"/>
            <w:vAlign w:val="center"/>
          </w:tcPr>
          <w:p>
            <w:pPr>
              <w:spacing w:line="440" w:lineRule="exact"/>
              <w:rPr>
                <w:rFonts w:hint="default" w:ascii="Times New Roman" w:hAnsi="Times New Roman" w:eastAsia="仿宋_GB2312" w:cs="Times New Roman"/>
                <w:bCs/>
                <w:sz w:val="28"/>
                <w:szCs w:val="28"/>
              </w:rPr>
            </w:pPr>
          </w:p>
        </w:tc>
        <w:tc>
          <w:tcPr>
            <w:tcW w:w="1306"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08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5964" w:type="dxa"/>
            <w:gridSpan w:val="3"/>
            <w:tcBorders>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655" w:hRule="atLeast"/>
          <w:jc w:val="center"/>
        </w:trPr>
        <w:tc>
          <w:tcPr>
            <w:tcW w:w="510" w:type="dxa"/>
            <w:vMerge w:val="continue"/>
            <w:tcBorders>
              <w:left w:val="single" w:color="000000" w:sz="2" w:space="0"/>
              <w:right w:val="single" w:color="000000" w:sz="2" w:space="0"/>
            </w:tcBorders>
            <w:noWrap w:val="0"/>
            <w:vAlign w:val="center"/>
          </w:tcPr>
          <w:p>
            <w:pPr>
              <w:spacing w:line="440" w:lineRule="exact"/>
              <w:rPr>
                <w:rFonts w:hint="default" w:ascii="Times New Roman" w:hAnsi="Times New Roman" w:eastAsia="仿宋_GB2312" w:cs="Times New Roman"/>
                <w:bCs/>
                <w:sz w:val="28"/>
                <w:szCs w:val="28"/>
              </w:rPr>
            </w:pPr>
          </w:p>
        </w:tc>
        <w:tc>
          <w:tcPr>
            <w:tcW w:w="1306"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08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5964" w:type="dxa"/>
            <w:gridSpan w:val="3"/>
            <w:tcBorders>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655" w:hRule="atLeast"/>
          <w:jc w:val="center"/>
        </w:trPr>
        <w:tc>
          <w:tcPr>
            <w:tcW w:w="510" w:type="dxa"/>
            <w:vMerge w:val="continue"/>
            <w:tcBorders>
              <w:left w:val="single" w:color="000000" w:sz="2" w:space="0"/>
              <w:right w:val="single" w:color="000000" w:sz="2" w:space="0"/>
            </w:tcBorders>
            <w:noWrap w:val="0"/>
            <w:vAlign w:val="center"/>
          </w:tcPr>
          <w:p>
            <w:pPr>
              <w:spacing w:line="440" w:lineRule="exact"/>
              <w:rPr>
                <w:rFonts w:hint="default" w:ascii="Times New Roman" w:hAnsi="Times New Roman" w:eastAsia="仿宋_GB2312" w:cs="Times New Roman"/>
                <w:bCs/>
                <w:sz w:val="28"/>
                <w:szCs w:val="28"/>
              </w:rPr>
            </w:pPr>
          </w:p>
        </w:tc>
        <w:tc>
          <w:tcPr>
            <w:tcW w:w="1306"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08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5964" w:type="dxa"/>
            <w:gridSpan w:val="3"/>
            <w:tcBorders>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655" w:hRule="atLeast"/>
          <w:jc w:val="center"/>
        </w:trPr>
        <w:tc>
          <w:tcPr>
            <w:tcW w:w="510" w:type="dxa"/>
            <w:vMerge w:val="continue"/>
            <w:tcBorders>
              <w:left w:val="single" w:color="000000" w:sz="2" w:space="0"/>
              <w:right w:val="single" w:color="000000" w:sz="2" w:space="0"/>
            </w:tcBorders>
            <w:noWrap w:val="0"/>
            <w:vAlign w:val="center"/>
          </w:tcPr>
          <w:p>
            <w:pPr>
              <w:spacing w:line="440" w:lineRule="exact"/>
              <w:rPr>
                <w:rFonts w:hint="default" w:ascii="Times New Roman" w:hAnsi="Times New Roman" w:eastAsia="仿宋_GB2312" w:cs="Times New Roman"/>
                <w:bCs/>
                <w:sz w:val="28"/>
                <w:szCs w:val="28"/>
              </w:rPr>
            </w:pPr>
          </w:p>
        </w:tc>
        <w:tc>
          <w:tcPr>
            <w:tcW w:w="1306"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08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5964" w:type="dxa"/>
            <w:gridSpan w:val="3"/>
            <w:tcBorders>
              <w:left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666" w:hRule="atLeast"/>
          <w:jc w:val="center"/>
        </w:trPr>
        <w:tc>
          <w:tcPr>
            <w:tcW w:w="510" w:type="dxa"/>
            <w:vMerge w:val="continue"/>
            <w:tcBorders>
              <w:left w:val="single" w:color="000000" w:sz="2" w:space="0"/>
              <w:bottom w:val="single" w:color="auto" w:sz="4" w:space="0"/>
              <w:right w:val="single" w:color="000000" w:sz="2" w:space="0"/>
            </w:tcBorders>
            <w:noWrap w:val="0"/>
            <w:vAlign w:val="center"/>
          </w:tcPr>
          <w:p>
            <w:pPr>
              <w:spacing w:line="440" w:lineRule="exact"/>
              <w:rPr>
                <w:rFonts w:hint="default" w:ascii="Times New Roman" w:hAnsi="Times New Roman" w:eastAsia="仿宋_GB2312" w:cs="Times New Roman"/>
                <w:bCs/>
                <w:sz w:val="28"/>
                <w:szCs w:val="28"/>
              </w:rPr>
            </w:pPr>
          </w:p>
        </w:tc>
        <w:tc>
          <w:tcPr>
            <w:tcW w:w="1306" w:type="dxa"/>
            <w:tcBorders>
              <w:top w:val="single" w:color="auto" w:sz="4" w:space="0"/>
              <w:left w:val="single" w:color="auto" w:sz="4" w:space="0"/>
              <w:bottom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1080" w:type="dxa"/>
            <w:tcBorders>
              <w:top w:val="single" w:color="auto" w:sz="4" w:space="0"/>
              <w:left w:val="single" w:color="auto" w:sz="4" w:space="0"/>
              <w:bottom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c>
          <w:tcPr>
            <w:tcW w:w="5964" w:type="dxa"/>
            <w:gridSpan w:val="3"/>
            <w:tcBorders>
              <w:left w:val="single" w:color="auto" w:sz="4" w:space="0"/>
              <w:bottom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0" w:type="dxa"/>
          <w:trHeight w:val="3230" w:hRule="atLeast"/>
          <w:jc w:val="center"/>
        </w:trPr>
        <w:tc>
          <w:tcPr>
            <w:tcW w:w="1816" w:type="dxa"/>
            <w:gridSpan w:val="2"/>
            <w:tcBorders>
              <w:top w:val="single" w:color="auto" w:sz="4" w:space="0"/>
              <w:left w:val="single" w:color="auto" w:sz="4" w:space="0"/>
              <w:bottom w:val="single" w:color="auto" w:sz="4" w:space="0"/>
              <w:right w:val="single" w:color="000000" w:sz="2" w:space="0"/>
            </w:tcBorders>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项目开展</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主要过程</w:t>
            </w:r>
          </w:p>
        </w:tc>
        <w:tc>
          <w:tcPr>
            <w:tcW w:w="7044" w:type="dxa"/>
            <w:gridSpan w:val="4"/>
            <w:tcBorders>
              <w:top w:val="single" w:color="auto" w:sz="4" w:space="0"/>
              <w:left w:val="single" w:color="auto" w:sz="4" w:space="0"/>
              <w:bottom w:val="single" w:color="auto" w:sz="4" w:space="0"/>
              <w:right w:val="single" w:color="000000" w:sz="2" w:space="0"/>
            </w:tcBorders>
            <w:noWrap w:val="0"/>
            <w:vAlign w:val="top"/>
          </w:tcPr>
          <w:p>
            <w:pPr>
              <w:spacing w:line="440" w:lineRule="exact"/>
              <w:jc w:val="lef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1816" w:type="dxa"/>
            <w:gridSpan w:val="2"/>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项目成果</w:t>
            </w:r>
          </w:p>
        </w:tc>
        <w:tc>
          <w:tcPr>
            <w:tcW w:w="7071" w:type="dxa"/>
            <w:gridSpan w:val="5"/>
            <w:noWrap w:val="0"/>
            <w:vAlign w:val="top"/>
          </w:tcPr>
          <w:p>
            <w:pPr>
              <w:spacing w:line="540" w:lineRule="exact"/>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1816"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项目实施</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社会效应</w:t>
            </w:r>
          </w:p>
        </w:tc>
        <w:tc>
          <w:tcPr>
            <w:tcW w:w="7071" w:type="dxa"/>
            <w:gridSpan w:val="5"/>
            <w:noWrap w:val="0"/>
            <w:vAlign w:val="top"/>
          </w:tcPr>
          <w:p>
            <w:pPr>
              <w:spacing w:line="540" w:lineRule="exact"/>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1816" w:type="dxa"/>
            <w:gridSpan w:val="2"/>
            <w:noWrap w:val="0"/>
            <w:vAlign w:val="center"/>
          </w:tcPr>
          <w:p>
            <w:pPr>
              <w:snapToGrid w:val="0"/>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项目宣传</w:t>
            </w:r>
          </w:p>
          <w:p>
            <w:pPr>
              <w:snapToGrid w:val="0"/>
              <w:spacing w:line="540" w:lineRule="exact"/>
              <w:jc w:val="center"/>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报道情况</w:t>
            </w:r>
          </w:p>
        </w:tc>
        <w:tc>
          <w:tcPr>
            <w:tcW w:w="7071" w:type="dxa"/>
            <w:gridSpan w:val="5"/>
            <w:noWrap w:val="0"/>
            <w:vAlign w:val="center"/>
          </w:tcPr>
          <w:p>
            <w:pPr>
              <w:spacing w:line="540" w:lineRule="exact"/>
              <w:rPr>
                <w:rFonts w:hint="default"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816" w:type="dxa"/>
            <w:gridSpan w:val="2"/>
            <w:noWrap w:val="0"/>
            <w:vAlign w:val="center"/>
          </w:tcPr>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学院团委</w:t>
            </w:r>
          </w:p>
          <w:p>
            <w:pPr>
              <w:snapToGrid w:val="0"/>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意    见</w:t>
            </w:r>
          </w:p>
        </w:tc>
        <w:tc>
          <w:tcPr>
            <w:tcW w:w="7071" w:type="dxa"/>
            <w:gridSpan w:val="5"/>
            <w:noWrap w:val="0"/>
            <w:vAlign w:val="center"/>
          </w:tcPr>
          <w:p>
            <w:pPr>
              <w:wordWrap w:val="0"/>
              <w:spacing w:line="540" w:lineRule="exact"/>
              <w:jc w:val="right"/>
              <w:rPr>
                <w:rFonts w:hint="default" w:ascii="Times New Roman" w:hAnsi="Times New Roman" w:eastAsia="仿宋_GB2312" w:cs="Times New Roman"/>
                <w:sz w:val="28"/>
                <w:szCs w:val="28"/>
              </w:rPr>
            </w:pPr>
          </w:p>
          <w:p>
            <w:pPr>
              <w:wordWrap w:val="0"/>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盖  章    </w:t>
            </w:r>
          </w:p>
          <w:p>
            <w:pPr>
              <w:spacing w:line="5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816" w:type="dxa"/>
            <w:gridSpan w:val="2"/>
            <w:noWrap w:val="0"/>
            <w:vAlign w:val="center"/>
          </w:tcPr>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学校团委</w:t>
            </w:r>
          </w:p>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意    见</w:t>
            </w:r>
          </w:p>
        </w:tc>
        <w:tc>
          <w:tcPr>
            <w:tcW w:w="7071" w:type="dxa"/>
            <w:gridSpan w:val="5"/>
            <w:noWrap w:val="0"/>
            <w:vAlign w:val="center"/>
          </w:tcPr>
          <w:p>
            <w:pPr>
              <w:spacing w:line="540" w:lineRule="exact"/>
              <w:rPr>
                <w:rFonts w:hint="default" w:ascii="Times New Roman" w:hAnsi="Times New Roman" w:eastAsia="仿宋_GB2312" w:cs="Times New Roman"/>
                <w:sz w:val="28"/>
                <w:szCs w:val="28"/>
              </w:rPr>
            </w:pPr>
          </w:p>
          <w:p>
            <w:pPr>
              <w:spacing w:line="540" w:lineRule="exact"/>
              <w:rPr>
                <w:rFonts w:hint="default" w:ascii="Times New Roman" w:hAnsi="Times New Roman" w:eastAsia="仿宋_GB2312" w:cs="Times New Roman"/>
                <w:sz w:val="28"/>
                <w:szCs w:val="28"/>
              </w:rPr>
            </w:pPr>
          </w:p>
          <w:p>
            <w:pPr>
              <w:wordWrap w:val="0"/>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盖  章    </w:t>
            </w:r>
          </w:p>
          <w:p>
            <w:pPr>
              <w:spacing w:line="5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   </w:t>
            </w:r>
          </w:p>
        </w:tc>
      </w:tr>
    </w:tbl>
    <w:p>
      <w:pPr>
        <w:rPr>
          <w:rFonts w:hint="default" w:ascii="Times New Roman" w:hAnsi="Times New Roman" w:eastAsia="楷体_GB2312" w:cs="Times New Roman"/>
          <w:sz w:val="32"/>
          <w:szCs w:val="30"/>
          <w:lang w:val="zh-CN"/>
        </w:rPr>
        <w:sectPr>
          <w:footerReference r:id="rId5" w:type="default"/>
          <w:pgSz w:w="11906" w:h="16838"/>
          <w:pgMar w:top="1418" w:right="1531" w:bottom="1418" w:left="1531" w:header="851" w:footer="992" w:gutter="0"/>
          <w:cols w:space="720" w:num="1"/>
          <w:docGrid w:linePitch="319" w:charSpace="0"/>
        </w:sectPr>
      </w:pPr>
    </w:p>
    <w:p>
      <w:pPr>
        <w:adjustRightInd w:val="0"/>
        <w:snapToGrid w:val="0"/>
        <w:spacing w:line="336"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上海外国语大学贤达经济人文学院2024年暑期“三下乡”社会实践项目实施情况汇总表</w:t>
      </w:r>
    </w:p>
    <w:p>
      <w:pPr>
        <w:autoSpaceDE w:val="0"/>
        <w:autoSpaceDN w:val="0"/>
        <w:adjustRightInd w:val="0"/>
        <w:snapToGrid w:val="0"/>
        <w:spacing w:before="120" w:beforeLines="50" w:after="120" w:afterLines="50"/>
        <w:ind w:firstLine="562" w:firstLineChars="200"/>
        <w:rPr>
          <w:rFonts w:hint="default" w:ascii="Times New Roman" w:hAnsi="Times New Roman" w:eastAsia="楷体" w:cs="Times New Roman"/>
          <w:b/>
          <w:bCs/>
          <w:spacing w:val="-6"/>
          <w:sz w:val="28"/>
          <w:szCs w:val="28"/>
          <w:lang w:val="zh-CN"/>
        </w:rPr>
      </w:pPr>
      <w:r>
        <w:rPr>
          <w:rFonts w:hint="default" w:ascii="Times New Roman" w:hAnsi="Times New Roman" w:eastAsia="楷体" w:cs="Times New Roman"/>
          <w:b/>
          <w:bCs/>
          <w:sz w:val="28"/>
          <w:szCs w:val="28"/>
        </w:rPr>
        <w:t>学院：                  联系人：              联系方式：             年   月   日</w:t>
      </w:r>
    </w:p>
    <w:tbl>
      <w:tblPr>
        <w:tblStyle w:val="8"/>
        <w:tblW w:w="15712" w:type="dxa"/>
        <w:jc w:val="center"/>
        <w:tblLayout w:type="fixed"/>
        <w:tblCellMar>
          <w:top w:w="15" w:type="dxa"/>
          <w:left w:w="15" w:type="dxa"/>
          <w:bottom w:w="15" w:type="dxa"/>
          <w:right w:w="15" w:type="dxa"/>
        </w:tblCellMar>
      </w:tblPr>
      <w:tblGrid>
        <w:gridCol w:w="960"/>
        <w:gridCol w:w="4320"/>
        <w:gridCol w:w="2517"/>
        <w:gridCol w:w="2710"/>
        <w:gridCol w:w="1395"/>
        <w:gridCol w:w="3810"/>
      </w:tblGrid>
      <w:tr>
        <w:tblPrEx>
          <w:tblCellMar>
            <w:top w:w="15" w:type="dxa"/>
            <w:left w:w="15" w:type="dxa"/>
            <w:bottom w:w="15" w:type="dxa"/>
            <w:right w:w="15" w:type="dxa"/>
          </w:tblCellMar>
        </w:tblPrEx>
        <w:trPr>
          <w:trHeight w:val="37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序号</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cs="Times New Roman"/>
                <w:b/>
                <w:bCs/>
                <w:color w:val="000000"/>
                <w:sz w:val="24"/>
              </w:rPr>
            </w:pPr>
            <w:r>
              <w:rPr>
                <w:rFonts w:hint="default" w:ascii="Times New Roman" w:hAnsi="Times New Roman" w:cs="Times New Roman"/>
                <w:b/>
                <w:bCs/>
                <w:color w:val="000000"/>
                <w:kern w:val="0"/>
                <w:sz w:val="24"/>
              </w:rPr>
              <w:t>项目名称</w:t>
            </w: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项目类别</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cs="Times New Roman"/>
                <w:b/>
                <w:bCs/>
                <w:color w:val="000000"/>
                <w:sz w:val="24"/>
              </w:rPr>
            </w:pPr>
            <w:r>
              <w:rPr>
                <w:rFonts w:hint="default" w:ascii="Times New Roman" w:hAnsi="Times New Roman" w:cs="Times New Roman"/>
                <w:b/>
                <w:bCs/>
                <w:color w:val="000000"/>
                <w:kern w:val="0"/>
                <w:sz w:val="24"/>
              </w:rPr>
              <w:t>项目成员</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cs="Times New Roman"/>
                <w:b/>
                <w:bCs/>
                <w:color w:val="000000"/>
                <w:sz w:val="24"/>
              </w:rPr>
            </w:pPr>
            <w:r>
              <w:rPr>
                <w:rFonts w:hint="default" w:ascii="Times New Roman" w:hAnsi="Times New Roman" w:cs="Times New Roman"/>
                <w:b/>
                <w:bCs/>
                <w:color w:val="000000"/>
                <w:kern w:val="0"/>
                <w:sz w:val="24"/>
              </w:rPr>
              <w:t>指导老师</w:t>
            </w: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Times New Roman" w:hAnsi="Times New Roman" w:cs="Times New Roman"/>
                <w:b/>
                <w:bCs/>
                <w:color w:val="000000"/>
                <w:kern w:val="0"/>
                <w:sz w:val="24"/>
                <w:lang w:val="en-US" w:eastAsia="zh-CN"/>
              </w:rPr>
            </w:pPr>
            <w:r>
              <w:rPr>
                <w:rFonts w:hint="eastAsia" w:ascii="Times New Roman" w:hAnsi="Times New Roman" w:cs="Times New Roman"/>
                <w:b/>
                <w:bCs/>
                <w:color w:val="000000"/>
                <w:kern w:val="0"/>
                <w:sz w:val="24"/>
                <w:lang w:val="en-US" w:eastAsia="zh-CN"/>
              </w:rPr>
              <w:t>项目实施情况</w:t>
            </w:r>
          </w:p>
          <w:p>
            <w:pPr>
              <w:widowControl/>
              <w:spacing w:line="320" w:lineRule="exact"/>
              <w:jc w:val="center"/>
              <w:textAlignment w:val="center"/>
              <w:rPr>
                <w:rFonts w:hint="default" w:ascii="Times New Roman" w:hAnsi="Times New Roman" w:cs="Times New Roman" w:eastAsiaTheme="minorEastAsia"/>
                <w:b/>
                <w:bCs/>
                <w:color w:val="000000"/>
                <w:kern w:val="0"/>
                <w:sz w:val="24"/>
                <w:lang w:val="en-US" w:eastAsia="zh-CN"/>
              </w:rPr>
            </w:pPr>
            <w:r>
              <w:rPr>
                <w:rFonts w:hint="eastAsia" w:ascii="Times New Roman" w:hAnsi="Times New Roman" w:cs="Times New Roman"/>
                <w:b/>
                <w:bCs/>
                <w:color w:val="000000"/>
                <w:kern w:val="0"/>
                <w:sz w:val="24"/>
                <w:lang w:val="en-US" w:eastAsia="zh-CN"/>
              </w:rPr>
              <w:t>（简要概述）</w:t>
            </w: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4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24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4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000000"/>
                <w:sz w:val="24"/>
              </w:rPr>
            </w:pP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sectPr>
          <w:pgSz w:w="16838" w:h="11906" w:orient="landscape"/>
          <w:pgMar w:top="1418" w:right="1531" w:bottom="1418" w:left="1531" w:header="851" w:footer="992" w:gutter="0"/>
          <w:cols w:space="720" w:num="1"/>
          <w:docGrid w:linePitch="319" w:charSpace="0"/>
        </w:sect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ind w:left="1050" w:leftChars="500"/>
        <w:jc w:val="left"/>
        <w:rPr>
          <w:rFonts w:hint="default" w:ascii="Times New Roman" w:hAnsi="Times New Roman" w:eastAsia="方正小标宋简体" w:cs="Times New Roman"/>
          <w:sz w:val="30"/>
          <w:szCs w:val="30"/>
        </w:rPr>
      </w:pPr>
      <w:r>
        <w:rPr>
          <w:rFonts w:hint="default" w:ascii="Times New Roman" w:hAnsi="Times New Roman" w:eastAsia="方正小标宋简体" w:cs="Times New Roman"/>
          <w:sz w:val="30"/>
          <w:szCs w:val="30"/>
        </w:rPr>
        <w:t>各学院基础组队数量及</w:t>
      </w:r>
      <w:r>
        <w:rPr>
          <w:rFonts w:hint="default" w:ascii="Times New Roman" w:hAnsi="Times New Roman" w:eastAsia="方正小标宋简体" w:cs="Times New Roman"/>
          <w:sz w:val="30"/>
          <w:szCs w:val="30"/>
          <w:lang w:val="zh-CN"/>
        </w:rPr>
        <w:t>推荐个人参加学校考核评比人数</w:t>
      </w:r>
    </w:p>
    <w:tbl>
      <w:tblPr>
        <w:tblStyle w:val="8"/>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2592"/>
        <w:gridCol w:w="2158"/>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19" w:type="dxa"/>
            <w:noWrap w:val="0"/>
            <w:vAlign w:val="center"/>
          </w:tcPr>
          <w:p>
            <w:pPr>
              <w:autoSpaceDE w:val="0"/>
              <w:autoSpaceDN w:val="0"/>
              <w:adjustRightInd w:val="0"/>
              <w:snapToGrid w:val="0"/>
              <w:spacing w:before="120" w:beforeLines="50" w:after="120" w:afterLines="50"/>
              <w:jc w:val="center"/>
              <w:rPr>
                <w:rFonts w:hint="default" w:ascii="Times New Roman" w:hAnsi="Times New Roman" w:eastAsia="华文中宋" w:cs="Times New Roman"/>
                <w:b/>
                <w:bCs/>
                <w:sz w:val="24"/>
              </w:rPr>
            </w:pPr>
            <w:r>
              <w:rPr>
                <w:rFonts w:hint="default" w:ascii="Times New Roman" w:hAnsi="Times New Roman" w:eastAsia="华文中宋" w:cs="Times New Roman"/>
                <w:b/>
                <w:bCs/>
                <w:sz w:val="24"/>
              </w:rPr>
              <w:t>学</w:t>
            </w:r>
            <w:r>
              <w:rPr>
                <w:rFonts w:hint="eastAsia" w:ascii="Times New Roman" w:hAnsi="Times New Roman" w:eastAsia="华文中宋" w:cs="Times New Roman"/>
                <w:b/>
                <w:bCs/>
                <w:sz w:val="24"/>
                <w:lang w:val="en-US" w:eastAsia="zh-CN"/>
              </w:rPr>
              <w:t xml:space="preserve">  </w:t>
            </w:r>
            <w:r>
              <w:rPr>
                <w:rFonts w:hint="default" w:ascii="Times New Roman" w:hAnsi="Times New Roman" w:eastAsia="华文中宋" w:cs="Times New Roman"/>
                <w:b/>
                <w:bCs/>
                <w:sz w:val="24"/>
              </w:rPr>
              <w:t>院</w:t>
            </w:r>
          </w:p>
        </w:tc>
        <w:tc>
          <w:tcPr>
            <w:tcW w:w="2592" w:type="dxa"/>
            <w:noWrap w:val="0"/>
            <w:vAlign w:val="center"/>
          </w:tcPr>
          <w:p>
            <w:pPr>
              <w:autoSpaceDE w:val="0"/>
              <w:autoSpaceDN w:val="0"/>
              <w:adjustRightInd w:val="0"/>
              <w:snapToGrid w:val="0"/>
              <w:spacing w:before="120" w:beforeLines="50" w:after="120" w:afterLines="50"/>
              <w:jc w:val="center"/>
              <w:rPr>
                <w:rFonts w:hint="default" w:ascii="Times New Roman" w:hAnsi="Times New Roman" w:eastAsia="华文中宋" w:cs="Times New Roman"/>
                <w:b/>
                <w:bCs/>
                <w:sz w:val="24"/>
              </w:rPr>
            </w:pPr>
            <w:r>
              <w:rPr>
                <w:rFonts w:hint="default" w:ascii="Times New Roman" w:hAnsi="Times New Roman" w:eastAsia="华文中宋" w:cs="Times New Roman"/>
                <w:b/>
                <w:bCs/>
                <w:sz w:val="24"/>
              </w:rPr>
              <w:t>在校学生人数</w:t>
            </w:r>
          </w:p>
          <w:p>
            <w:pPr>
              <w:autoSpaceDE w:val="0"/>
              <w:autoSpaceDN w:val="0"/>
              <w:adjustRightInd w:val="0"/>
              <w:snapToGrid w:val="0"/>
              <w:spacing w:before="120" w:beforeLines="50" w:after="120" w:afterLines="50"/>
              <w:jc w:val="center"/>
              <w:rPr>
                <w:rFonts w:hint="default" w:ascii="Times New Roman" w:hAnsi="Times New Roman" w:eastAsia="华文中宋" w:cs="Times New Roman"/>
                <w:b/>
                <w:bCs/>
                <w:sz w:val="24"/>
                <w:highlight w:val="red"/>
              </w:rPr>
            </w:pPr>
            <w:r>
              <w:rPr>
                <w:rFonts w:hint="default" w:ascii="Times New Roman" w:hAnsi="Times New Roman" w:eastAsia="华文中宋" w:cs="Times New Roman"/>
                <w:b/>
                <w:bCs/>
                <w:sz w:val="24"/>
              </w:rPr>
              <w:t>（人）</w:t>
            </w:r>
          </w:p>
        </w:tc>
        <w:tc>
          <w:tcPr>
            <w:tcW w:w="2158" w:type="dxa"/>
            <w:noWrap w:val="0"/>
            <w:vAlign w:val="center"/>
          </w:tcPr>
          <w:p>
            <w:pPr>
              <w:autoSpaceDE w:val="0"/>
              <w:autoSpaceDN w:val="0"/>
              <w:adjustRightInd w:val="0"/>
              <w:snapToGrid w:val="0"/>
              <w:spacing w:before="120" w:beforeLines="50" w:after="120" w:afterLines="50"/>
              <w:jc w:val="center"/>
              <w:rPr>
                <w:rFonts w:hint="default" w:ascii="Times New Roman" w:hAnsi="Times New Roman" w:eastAsia="华文中宋" w:cs="Times New Roman"/>
                <w:b/>
                <w:bCs/>
                <w:color w:val="auto"/>
                <w:sz w:val="24"/>
              </w:rPr>
            </w:pPr>
            <w:r>
              <w:rPr>
                <w:rFonts w:hint="default" w:ascii="Times New Roman" w:hAnsi="Times New Roman" w:eastAsia="华文中宋" w:cs="Times New Roman"/>
                <w:b/>
                <w:bCs/>
                <w:color w:val="auto"/>
                <w:sz w:val="24"/>
              </w:rPr>
              <w:t>基础组队数量</w:t>
            </w:r>
          </w:p>
          <w:p>
            <w:pPr>
              <w:autoSpaceDE w:val="0"/>
              <w:autoSpaceDN w:val="0"/>
              <w:adjustRightInd w:val="0"/>
              <w:snapToGrid w:val="0"/>
              <w:spacing w:before="120" w:beforeLines="50" w:after="120" w:afterLines="50"/>
              <w:jc w:val="center"/>
              <w:rPr>
                <w:rFonts w:hint="default" w:ascii="Times New Roman" w:hAnsi="Times New Roman" w:eastAsia="华文中宋" w:cs="Times New Roman"/>
                <w:b/>
                <w:bCs/>
                <w:sz w:val="24"/>
              </w:rPr>
            </w:pPr>
            <w:r>
              <w:rPr>
                <w:rFonts w:hint="default" w:ascii="Times New Roman" w:hAnsi="Times New Roman" w:eastAsia="华文中宋" w:cs="Times New Roman"/>
                <w:b/>
                <w:bCs/>
                <w:color w:val="auto"/>
                <w:sz w:val="24"/>
              </w:rPr>
              <w:t>（支</w:t>
            </w:r>
            <w:r>
              <w:rPr>
                <w:rFonts w:hint="default" w:ascii="Times New Roman" w:hAnsi="Times New Roman" w:eastAsia="华文中宋" w:cs="Times New Roman"/>
                <w:b/>
                <w:bCs/>
                <w:sz w:val="24"/>
              </w:rPr>
              <w:t>）</w:t>
            </w:r>
          </w:p>
        </w:tc>
        <w:tc>
          <w:tcPr>
            <w:tcW w:w="2075" w:type="dxa"/>
            <w:noWrap w:val="0"/>
            <w:vAlign w:val="center"/>
          </w:tcPr>
          <w:p>
            <w:pPr>
              <w:autoSpaceDE w:val="0"/>
              <w:autoSpaceDN w:val="0"/>
              <w:adjustRightInd w:val="0"/>
              <w:snapToGrid w:val="0"/>
              <w:spacing w:before="120" w:beforeLines="50" w:after="120" w:afterLines="50"/>
              <w:jc w:val="center"/>
              <w:rPr>
                <w:rFonts w:hint="default" w:ascii="Times New Roman" w:hAnsi="Times New Roman" w:eastAsia="华文中宋" w:cs="Times New Roman"/>
                <w:b/>
                <w:bCs/>
                <w:sz w:val="24"/>
              </w:rPr>
            </w:pPr>
            <w:r>
              <w:rPr>
                <w:rFonts w:hint="default" w:ascii="Times New Roman" w:hAnsi="Times New Roman" w:eastAsia="华文中宋" w:cs="Times New Roman"/>
                <w:b/>
                <w:bCs/>
                <w:sz w:val="24"/>
              </w:rPr>
              <w:t>推荐个人</w:t>
            </w:r>
          </w:p>
          <w:p>
            <w:pPr>
              <w:autoSpaceDE w:val="0"/>
              <w:autoSpaceDN w:val="0"/>
              <w:adjustRightInd w:val="0"/>
              <w:snapToGrid w:val="0"/>
              <w:spacing w:before="120" w:beforeLines="50" w:after="120" w:afterLines="50"/>
              <w:jc w:val="center"/>
              <w:rPr>
                <w:rFonts w:hint="default" w:ascii="Times New Roman" w:hAnsi="Times New Roman" w:eastAsia="华文中宋" w:cs="Times New Roman"/>
                <w:b/>
                <w:bCs/>
                <w:sz w:val="24"/>
              </w:rPr>
            </w:pPr>
            <w:r>
              <w:rPr>
                <w:rFonts w:hint="default" w:ascii="Times New Roman" w:hAnsi="Times New Roman" w:eastAsia="华文中宋" w:cs="Times New Roman"/>
                <w:b/>
                <w:bCs/>
                <w:sz w:val="24"/>
              </w:rPr>
              <w:t>参评人数（人）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Hans" w:bidi="ar"/>
              </w:rPr>
            </w:pPr>
            <w:r>
              <w:rPr>
                <w:rFonts w:hint="default" w:ascii="Times New Roman" w:hAnsi="Times New Roman" w:eastAsia="宋体 ( 正文 )" w:cs="Times New Roman"/>
                <w:b/>
                <w:bCs/>
                <w:color w:val="000000"/>
                <w:kern w:val="0"/>
                <w:sz w:val="24"/>
                <w:lang w:val="en-US" w:eastAsia="zh-Hans" w:bidi="ar"/>
              </w:rPr>
              <w:t>艺术与传媒学院</w:t>
            </w:r>
          </w:p>
        </w:tc>
        <w:tc>
          <w:tcPr>
            <w:tcW w:w="2592" w:type="dxa"/>
            <w:noWrap w:val="0"/>
            <w:vAlign w:val="center"/>
          </w:tcPr>
          <w:p>
            <w:pPr>
              <w:widowControl/>
              <w:jc w:val="center"/>
              <w:textAlignment w:val="center"/>
              <w:rPr>
                <w:rFonts w:hint="default" w:ascii="Times New Roman" w:hAnsi="Times New Roman" w:eastAsia="华文中宋" w:cs="Times New Roman"/>
                <w:sz w:val="24"/>
              </w:rPr>
            </w:pPr>
            <w:r>
              <w:rPr>
                <w:rFonts w:hint="default" w:ascii="Times New Roman" w:hAnsi="Times New Roman" w:eastAsia="华文中宋" w:cs="Times New Roman"/>
                <w:sz w:val="24"/>
              </w:rPr>
              <w:t>2484</w:t>
            </w:r>
          </w:p>
        </w:tc>
        <w:tc>
          <w:tcPr>
            <w:tcW w:w="2158"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eastAsia" w:ascii="Times New Roman" w:hAnsi="Times New Roman" w:cs="Times New Roman"/>
                <w:color w:val="000000"/>
                <w:kern w:val="0"/>
                <w:sz w:val="24"/>
                <w:lang w:val="en-US" w:eastAsia="zh-CN" w:bidi="ar"/>
              </w:rPr>
              <w:t>7</w:t>
            </w:r>
          </w:p>
        </w:tc>
        <w:tc>
          <w:tcPr>
            <w:tcW w:w="2075"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Hans" w:bidi="ar"/>
              </w:rPr>
            </w:pPr>
            <w:r>
              <w:rPr>
                <w:rFonts w:hint="default" w:ascii="Times New Roman" w:hAnsi="Times New Roman" w:eastAsia="宋体 ( 正文 )" w:cs="Times New Roman"/>
                <w:b/>
                <w:bCs/>
                <w:color w:val="000000"/>
                <w:kern w:val="0"/>
                <w:sz w:val="24"/>
                <w:lang w:val="en-US" w:eastAsia="zh-Hans" w:bidi="ar"/>
              </w:rPr>
              <w:t>国际交流学院</w:t>
            </w:r>
          </w:p>
        </w:tc>
        <w:tc>
          <w:tcPr>
            <w:tcW w:w="2592" w:type="dxa"/>
            <w:noWrap w:val="0"/>
            <w:vAlign w:val="center"/>
          </w:tcPr>
          <w:p>
            <w:pPr>
              <w:widowControl/>
              <w:jc w:val="center"/>
              <w:textAlignment w:val="center"/>
              <w:rPr>
                <w:rFonts w:hint="default" w:ascii="Times New Roman" w:hAnsi="Times New Roman" w:eastAsia="华文中宋" w:cs="Times New Roman"/>
                <w:sz w:val="24"/>
              </w:rPr>
            </w:pPr>
            <w:r>
              <w:rPr>
                <w:rFonts w:hint="default" w:ascii="Times New Roman" w:hAnsi="Times New Roman" w:eastAsia="华文中宋" w:cs="Times New Roman"/>
                <w:sz w:val="24"/>
              </w:rPr>
              <w:t>1577</w:t>
            </w:r>
          </w:p>
        </w:tc>
        <w:tc>
          <w:tcPr>
            <w:tcW w:w="2158"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default" w:ascii="Times New Roman" w:hAnsi="Times New Roman" w:cs="Times New Roman"/>
                <w:color w:val="000000"/>
                <w:kern w:val="0"/>
                <w:sz w:val="24"/>
                <w:lang w:val="en-US" w:eastAsia="zh-CN" w:bidi="ar"/>
              </w:rPr>
              <w:t>4</w:t>
            </w:r>
          </w:p>
        </w:tc>
        <w:tc>
          <w:tcPr>
            <w:tcW w:w="2075"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default" w:ascii="Times New Roman" w:hAnsi="Times New Roman" w:cs="Times New Roman"/>
                <w:color w:val="000000"/>
                <w:kern w:val="0"/>
                <w:sz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Hans" w:bidi="ar"/>
              </w:rPr>
            </w:pPr>
            <w:r>
              <w:rPr>
                <w:rFonts w:hint="default" w:ascii="Times New Roman" w:hAnsi="Times New Roman" w:eastAsia="宋体 ( 正文 )" w:cs="Times New Roman"/>
                <w:b/>
                <w:bCs/>
                <w:color w:val="000000"/>
                <w:kern w:val="0"/>
                <w:sz w:val="24"/>
                <w:lang w:val="en-US" w:eastAsia="zh-Hans" w:bidi="ar"/>
              </w:rPr>
              <w:t>教育学院</w:t>
            </w:r>
          </w:p>
        </w:tc>
        <w:tc>
          <w:tcPr>
            <w:tcW w:w="2592" w:type="dxa"/>
            <w:noWrap w:val="0"/>
            <w:vAlign w:val="center"/>
          </w:tcPr>
          <w:p>
            <w:pPr>
              <w:widowControl/>
              <w:jc w:val="center"/>
              <w:textAlignment w:val="center"/>
              <w:rPr>
                <w:rFonts w:hint="default" w:ascii="Times New Roman" w:hAnsi="Times New Roman" w:eastAsia="华文中宋" w:cs="Times New Roman"/>
                <w:sz w:val="24"/>
              </w:rPr>
            </w:pPr>
            <w:r>
              <w:rPr>
                <w:rFonts w:hint="default" w:ascii="Times New Roman" w:hAnsi="Times New Roman" w:eastAsia="宋体 ( 正文 )" w:cs="Times New Roman"/>
                <w:color w:val="000000"/>
                <w:kern w:val="0"/>
                <w:sz w:val="24"/>
                <w:lang w:bidi="ar"/>
              </w:rPr>
              <w:t>1222</w:t>
            </w:r>
          </w:p>
        </w:tc>
        <w:tc>
          <w:tcPr>
            <w:tcW w:w="2158"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eastAsia" w:ascii="Times New Roman" w:hAnsi="Times New Roman" w:cs="Times New Roman"/>
                <w:color w:val="000000"/>
                <w:kern w:val="0"/>
                <w:sz w:val="24"/>
                <w:lang w:val="en-US" w:eastAsia="zh-CN" w:bidi="ar"/>
              </w:rPr>
              <w:t>4</w:t>
            </w:r>
          </w:p>
        </w:tc>
        <w:tc>
          <w:tcPr>
            <w:tcW w:w="2075"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Hans" w:bidi="ar"/>
              </w:rPr>
            </w:pPr>
            <w:r>
              <w:rPr>
                <w:rFonts w:hint="default" w:ascii="Times New Roman" w:hAnsi="Times New Roman" w:eastAsia="宋体 ( 正文 )" w:cs="Times New Roman"/>
                <w:b/>
                <w:bCs/>
                <w:color w:val="000000"/>
                <w:kern w:val="0"/>
                <w:sz w:val="24"/>
                <w:lang w:val="en-US" w:eastAsia="zh-Hans" w:bidi="ar"/>
              </w:rPr>
              <w:t>商学院</w:t>
            </w:r>
          </w:p>
        </w:tc>
        <w:tc>
          <w:tcPr>
            <w:tcW w:w="2592" w:type="dxa"/>
            <w:noWrap w:val="0"/>
            <w:vAlign w:val="center"/>
          </w:tcPr>
          <w:p>
            <w:pPr>
              <w:widowControl/>
              <w:jc w:val="center"/>
              <w:textAlignment w:val="center"/>
              <w:rPr>
                <w:rFonts w:hint="default" w:ascii="Times New Roman" w:hAnsi="Times New Roman" w:eastAsia="华文中宋" w:cs="Times New Roman"/>
                <w:sz w:val="24"/>
              </w:rPr>
            </w:pPr>
            <w:r>
              <w:rPr>
                <w:rFonts w:hint="default" w:ascii="Times New Roman" w:hAnsi="Times New Roman" w:eastAsia="宋体 ( 正文 )" w:cs="Times New Roman"/>
                <w:color w:val="000000"/>
                <w:kern w:val="0"/>
                <w:sz w:val="24"/>
                <w:lang w:bidi="ar"/>
              </w:rPr>
              <w:t>2412</w:t>
            </w:r>
          </w:p>
        </w:tc>
        <w:tc>
          <w:tcPr>
            <w:tcW w:w="2158"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eastAsia" w:ascii="Times New Roman" w:hAnsi="Times New Roman" w:cs="Times New Roman"/>
                <w:color w:val="000000"/>
                <w:kern w:val="0"/>
                <w:sz w:val="24"/>
                <w:lang w:val="en-US" w:eastAsia="zh-CN" w:bidi="ar"/>
              </w:rPr>
              <w:t>7</w:t>
            </w:r>
          </w:p>
        </w:tc>
        <w:tc>
          <w:tcPr>
            <w:tcW w:w="2075"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Hans" w:bidi="ar"/>
              </w:rPr>
            </w:pPr>
            <w:r>
              <w:rPr>
                <w:rFonts w:hint="default" w:ascii="Times New Roman" w:hAnsi="Times New Roman" w:eastAsia="宋体 ( 正文 )" w:cs="Times New Roman"/>
                <w:b/>
                <w:bCs/>
                <w:color w:val="000000"/>
                <w:kern w:val="0"/>
                <w:sz w:val="24"/>
                <w:lang w:val="en-US" w:eastAsia="zh-Hans" w:bidi="ar"/>
              </w:rPr>
              <w:t>外语学院</w:t>
            </w:r>
          </w:p>
        </w:tc>
        <w:tc>
          <w:tcPr>
            <w:tcW w:w="2592" w:type="dxa"/>
            <w:noWrap w:val="0"/>
            <w:vAlign w:val="center"/>
          </w:tcPr>
          <w:p>
            <w:pPr>
              <w:widowControl/>
              <w:jc w:val="center"/>
              <w:textAlignment w:val="center"/>
              <w:rPr>
                <w:rFonts w:hint="default" w:ascii="Times New Roman" w:hAnsi="Times New Roman" w:eastAsia="华文中宋" w:cs="Times New Roman"/>
                <w:sz w:val="24"/>
              </w:rPr>
            </w:pPr>
            <w:r>
              <w:rPr>
                <w:rFonts w:hint="default" w:ascii="Times New Roman" w:hAnsi="Times New Roman" w:eastAsia="华文中宋" w:cs="Times New Roman"/>
                <w:sz w:val="24"/>
              </w:rPr>
              <w:t>1684</w:t>
            </w:r>
          </w:p>
        </w:tc>
        <w:tc>
          <w:tcPr>
            <w:tcW w:w="2158"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eastAsia" w:ascii="Times New Roman" w:hAnsi="Times New Roman" w:cs="Times New Roman"/>
                <w:color w:val="000000"/>
                <w:kern w:val="0"/>
                <w:sz w:val="24"/>
                <w:lang w:val="en-US" w:eastAsia="zh-CN" w:bidi="ar"/>
              </w:rPr>
              <w:t>5</w:t>
            </w:r>
          </w:p>
        </w:tc>
        <w:tc>
          <w:tcPr>
            <w:tcW w:w="2075"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CN" w:bidi="ar"/>
              </w:rPr>
            </w:pPr>
            <w:r>
              <w:rPr>
                <w:rFonts w:hint="default" w:ascii="Times New Roman" w:hAnsi="Times New Roman" w:eastAsia="宋体 ( 正文 )" w:cs="Times New Roman"/>
                <w:b/>
                <w:bCs/>
                <w:color w:val="000000"/>
                <w:kern w:val="0"/>
                <w:sz w:val="24"/>
                <w:lang w:val="en-US" w:eastAsia="zh-CN" w:bidi="ar"/>
              </w:rPr>
              <w:t>数字文旅学院</w:t>
            </w:r>
          </w:p>
        </w:tc>
        <w:tc>
          <w:tcPr>
            <w:tcW w:w="2592" w:type="dxa"/>
            <w:noWrap w:val="0"/>
            <w:vAlign w:val="center"/>
          </w:tcPr>
          <w:p>
            <w:pPr>
              <w:widowControl/>
              <w:jc w:val="center"/>
              <w:textAlignment w:val="center"/>
              <w:rPr>
                <w:rFonts w:hint="default" w:ascii="Times New Roman" w:hAnsi="Times New Roman" w:eastAsia="华文中宋" w:cs="Times New Roman"/>
                <w:sz w:val="24"/>
                <w:lang w:val="en-US" w:eastAsia="zh-CN"/>
              </w:rPr>
            </w:pPr>
            <w:r>
              <w:rPr>
                <w:rFonts w:hint="default" w:ascii="Times New Roman" w:hAnsi="Times New Roman" w:eastAsia="华文中宋" w:cs="Times New Roman"/>
                <w:sz w:val="24"/>
                <w:lang w:val="en-US" w:eastAsia="zh-CN"/>
              </w:rPr>
              <w:t>612</w:t>
            </w:r>
          </w:p>
        </w:tc>
        <w:tc>
          <w:tcPr>
            <w:tcW w:w="2158"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default" w:ascii="Times New Roman" w:hAnsi="Times New Roman" w:cs="Times New Roman"/>
                <w:color w:val="000000"/>
                <w:kern w:val="0"/>
                <w:sz w:val="24"/>
                <w:lang w:val="en-US" w:eastAsia="zh-CN" w:bidi="ar"/>
              </w:rPr>
              <w:t>2</w:t>
            </w:r>
          </w:p>
        </w:tc>
        <w:tc>
          <w:tcPr>
            <w:tcW w:w="2075"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default" w:ascii="Times New Roman" w:hAnsi="Times New Roman" w:cs="Times New Roman"/>
                <w:color w:val="000000"/>
                <w:kern w:val="0"/>
                <w:sz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Hans" w:bidi="ar"/>
              </w:rPr>
            </w:pPr>
            <w:r>
              <w:rPr>
                <w:rFonts w:hint="default" w:ascii="Times New Roman" w:hAnsi="Times New Roman" w:eastAsia="宋体 ( 正文 )" w:cs="Times New Roman"/>
                <w:b/>
                <w:bCs/>
                <w:color w:val="000000"/>
                <w:kern w:val="0"/>
                <w:sz w:val="24"/>
                <w:lang w:val="en-US" w:eastAsia="zh-Hans" w:bidi="ar"/>
              </w:rPr>
              <w:t>数据科学学院</w:t>
            </w:r>
          </w:p>
        </w:tc>
        <w:tc>
          <w:tcPr>
            <w:tcW w:w="2592" w:type="dxa"/>
            <w:noWrap w:val="0"/>
            <w:vAlign w:val="center"/>
          </w:tcPr>
          <w:p>
            <w:pPr>
              <w:widowControl/>
              <w:jc w:val="center"/>
              <w:textAlignment w:val="center"/>
              <w:rPr>
                <w:rFonts w:hint="default" w:ascii="Times New Roman" w:hAnsi="Times New Roman" w:eastAsia="华文中宋" w:cs="Times New Roman"/>
                <w:sz w:val="24"/>
                <w:lang w:val="en-US" w:eastAsia="zh-CN"/>
              </w:rPr>
            </w:pPr>
            <w:r>
              <w:rPr>
                <w:rFonts w:hint="default" w:ascii="Times New Roman" w:hAnsi="Times New Roman" w:eastAsia="华文中宋" w:cs="Times New Roman"/>
                <w:sz w:val="24"/>
                <w:lang w:val="en-US" w:eastAsia="zh-CN"/>
              </w:rPr>
              <w:t>175</w:t>
            </w:r>
          </w:p>
        </w:tc>
        <w:tc>
          <w:tcPr>
            <w:tcW w:w="2158"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default" w:ascii="Times New Roman" w:hAnsi="Times New Roman" w:cs="Times New Roman"/>
                <w:color w:val="000000"/>
                <w:kern w:val="0"/>
                <w:sz w:val="24"/>
                <w:lang w:val="en-US" w:eastAsia="zh-CN" w:bidi="ar"/>
              </w:rPr>
              <w:t>1</w:t>
            </w:r>
          </w:p>
        </w:tc>
        <w:tc>
          <w:tcPr>
            <w:tcW w:w="2075"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default" w:ascii="Times New Roman" w:hAnsi="Times New Roman" w:cs="Times New Roman"/>
                <w:color w:val="000000"/>
                <w:kern w:val="0"/>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CN" w:bidi="ar"/>
              </w:rPr>
            </w:pPr>
            <w:r>
              <w:rPr>
                <w:rFonts w:hint="eastAsia" w:ascii="Times New Roman" w:hAnsi="Times New Roman" w:eastAsia="宋体 ( 正文 )" w:cs="Times New Roman"/>
                <w:b/>
                <w:bCs/>
                <w:color w:val="000000"/>
                <w:kern w:val="0"/>
                <w:sz w:val="24"/>
                <w:lang w:val="en-US" w:eastAsia="zh-CN" w:bidi="ar"/>
              </w:rPr>
              <w:t>校英才办专项</w:t>
            </w:r>
          </w:p>
        </w:tc>
        <w:tc>
          <w:tcPr>
            <w:tcW w:w="2592" w:type="dxa"/>
            <w:noWrap w:val="0"/>
            <w:vAlign w:val="center"/>
          </w:tcPr>
          <w:p>
            <w:pPr>
              <w:widowControl/>
              <w:jc w:val="center"/>
              <w:textAlignment w:val="center"/>
              <w:rPr>
                <w:rFonts w:hint="default" w:ascii="Times New Roman" w:hAnsi="Times New Roman" w:eastAsia="华文中宋" w:cs="Times New Roman"/>
                <w:sz w:val="24"/>
                <w:lang w:val="en-US" w:eastAsia="zh-CN"/>
              </w:rPr>
            </w:pPr>
            <w:r>
              <w:rPr>
                <w:rFonts w:hint="eastAsia" w:ascii="Times New Roman" w:hAnsi="Times New Roman" w:eastAsia="华文中宋" w:cs="Times New Roman"/>
                <w:sz w:val="24"/>
                <w:lang w:val="en-US" w:eastAsia="zh-CN"/>
              </w:rPr>
              <w:t>89</w:t>
            </w:r>
          </w:p>
        </w:tc>
        <w:tc>
          <w:tcPr>
            <w:tcW w:w="2158"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2</w:t>
            </w:r>
          </w:p>
        </w:tc>
        <w:tc>
          <w:tcPr>
            <w:tcW w:w="2075" w:type="dxa"/>
            <w:noWrap w:val="0"/>
            <w:vAlign w:val="center"/>
          </w:tcPr>
          <w:p>
            <w:pPr>
              <w:widowControl/>
              <w:jc w:val="center"/>
              <w:textAlignment w:val="center"/>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19" w:type="dxa"/>
            <w:noWrap w:val="0"/>
            <w:vAlign w:val="center"/>
          </w:tcPr>
          <w:p>
            <w:pPr>
              <w:widowControl/>
              <w:jc w:val="center"/>
              <w:textAlignment w:val="center"/>
              <w:rPr>
                <w:rFonts w:hint="default" w:ascii="Times New Roman" w:hAnsi="Times New Roman" w:eastAsia="宋体 ( 正文 )" w:cs="Times New Roman"/>
                <w:b/>
                <w:bCs/>
                <w:color w:val="000000"/>
                <w:kern w:val="0"/>
                <w:sz w:val="24"/>
                <w:lang w:val="en-US" w:eastAsia="zh-Hans" w:bidi="ar"/>
              </w:rPr>
            </w:pPr>
            <w:r>
              <w:rPr>
                <w:rFonts w:hint="default" w:ascii="Times New Roman" w:hAnsi="Times New Roman" w:eastAsia="宋体 ( 正文 )" w:cs="Times New Roman"/>
                <w:b/>
                <w:bCs/>
                <w:color w:val="000000"/>
                <w:kern w:val="0"/>
                <w:sz w:val="24"/>
                <w:lang w:val="en-US" w:eastAsia="zh-Hans" w:bidi="ar"/>
              </w:rPr>
              <w:t>合计</w:t>
            </w:r>
          </w:p>
        </w:tc>
        <w:tc>
          <w:tcPr>
            <w:tcW w:w="2592"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default" w:ascii="Times New Roman" w:hAnsi="Times New Roman" w:cs="Times New Roman"/>
                <w:color w:val="000000"/>
                <w:kern w:val="0"/>
                <w:sz w:val="24"/>
                <w:lang w:val="en-US" w:eastAsia="zh-CN" w:bidi="ar"/>
              </w:rPr>
              <w:t>10166</w:t>
            </w:r>
            <w:r>
              <w:rPr>
                <w:rFonts w:hint="eastAsia" w:ascii="Times New Roman" w:hAnsi="Times New Roman" w:cs="Times New Roman"/>
                <w:color w:val="000000"/>
                <w:kern w:val="0"/>
                <w:sz w:val="24"/>
                <w:lang w:val="en-US" w:eastAsia="zh-CN" w:bidi="ar"/>
              </w:rPr>
              <w:t>（不含英才班）</w:t>
            </w:r>
          </w:p>
        </w:tc>
        <w:tc>
          <w:tcPr>
            <w:tcW w:w="2158"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eastAsia" w:ascii="Times New Roman" w:hAnsi="Times New Roman" w:cs="Times New Roman"/>
                <w:color w:val="000000"/>
                <w:kern w:val="0"/>
                <w:sz w:val="24"/>
                <w:lang w:val="en-US" w:eastAsia="zh-CN" w:bidi="ar"/>
              </w:rPr>
              <w:t>32</w:t>
            </w:r>
          </w:p>
        </w:tc>
        <w:tc>
          <w:tcPr>
            <w:tcW w:w="2075" w:type="dxa"/>
            <w:noWrap w:val="0"/>
            <w:vAlign w:val="center"/>
          </w:tcPr>
          <w:p>
            <w:pPr>
              <w:widowControl/>
              <w:jc w:val="center"/>
              <w:textAlignment w:val="center"/>
              <w:rPr>
                <w:rFonts w:hint="default" w:ascii="Times New Roman" w:hAnsi="Times New Roman" w:cs="Times New Roman" w:eastAsiaTheme="minorEastAsia"/>
                <w:color w:val="000000"/>
                <w:kern w:val="0"/>
                <w:sz w:val="24"/>
                <w:lang w:val="en-US" w:eastAsia="zh-CN" w:bidi="ar"/>
              </w:rPr>
            </w:pPr>
            <w:r>
              <w:rPr>
                <w:rFonts w:hint="eastAsia" w:ascii="Times New Roman" w:hAnsi="Times New Roman" w:cs="Times New Roman"/>
                <w:color w:val="000000"/>
                <w:kern w:val="0"/>
                <w:sz w:val="24"/>
                <w:lang w:val="en-US" w:eastAsia="zh-CN" w:bidi="ar"/>
              </w:rPr>
              <w:t>32</w:t>
            </w:r>
          </w:p>
        </w:tc>
      </w:tr>
    </w:tbl>
    <w:p>
      <w:pPr>
        <w:autoSpaceDE w:val="0"/>
        <w:autoSpaceDN w:val="0"/>
        <w:adjustRightInd w:val="0"/>
        <w:snapToGrid w:val="0"/>
        <w:spacing w:before="120" w:beforeLines="50" w:after="120" w:afterLines="50"/>
        <w:ind w:firstLine="480" w:firstLineChars="200"/>
        <w:jc w:val="left"/>
        <w:rPr>
          <w:rFonts w:hint="default" w:ascii="Times New Roman" w:hAnsi="Times New Roman" w:eastAsia="华文中宋" w:cs="Times New Roman"/>
          <w:sz w:val="24"/>
        </w:rPr>
      </w:pPr>
      <w:r>
        <w:rPr>
          <w:rFonts w:hint="default" w:ascii="Times New Roman" w:hAnsi="Times New Roman" w:eastAsia="华文中宋" w:cs="Times New Roman"/>
          <w:sz w:val="24"/>
        </w:rPr>
        <w:t>注：</w:t>
      </w:r>
    </w:p>
    <w:p>
      <w:pPr>
        <w:autoSpaceDE w:val="0"/>
        <w:autoSpaceDN w:val="0"/>
        <w:adjustRightInd w:val="0"/>
        <w:snapToGrid w:val="0"/>
        <w:spacing w:before="120" w:beforeLines="50" w:after="120" w:afterLines="50"/>
        <w:ind w:firstLine="480" w:firstLineChars="200"/>
        <w:jc w:val="left"/>
        <w:rPr>
          <w:rFonts w:hint="default" w:ascii="Times New Roman" w:hAnsi="Times New Roman" w:eastAsia="华文中宋" w:cs="Times New Roman"/>
          <w:sz w:val="24"/>
          <w:lang w:val="en-US"/>
        </w:rPr>
      </w:pPr>
      <w:r>
        <w:rPr>
          <w:rFonts w:hint="default" w:ascii="Times New Roman" w:hAnsi="Times New Roman" w:eastAsia="华文中宋" w:cs="Times New Roman"/>
          <w:sz w:val="24"/>
          <w:lang w:val="en-US"/>
        </w:rPr>
        <w:t>1.根据学院人数，按照400：1的比例</w:t>
      </w:r>
      <w:r>
        <w:rPr>
          <w:rFonts w:hint="eastAsia" w:ascii="Times New Roman" w:hAnsi="Times New Roman" w:eastAsia="华文中宋" w:cs="Times New Roman"/>
          <w:sz w:val="24"/>
          <w:lang w:val="en-US" w:eastAsia="zh-CN"/>
        </w:rPr>
        <w:t>确认基础</w:t>
      </w:r>
      <w:r>
        <w:rPr>
          <w:rFonts w:hint="default" w:ascii="Times New Roman" w:hAnsi="Times New Roman" w:eastAsia="华文中宋" w:cs="Times New Roman"/>
          <w:sz w:val="24"/>
          <w:lang w:val="en-US"/>
        </w:rPr>
        <w:t>学生团队</w:t>
      </w:r>
      <w:r>
        <w:rPr>
          <w:rFonts w:hint="eastAsia" w:ascii="Times New Roman" w:hAnsi="Times New Roman" w:eastAsia="华文中宋" w:cs="Times New Roman"/>
          <w:sz w:val="24"/>
          <w:lang w:val="en-US" w:eastAsia="zh-CN"/>
        </w:rPr>
        <w:t>数量，</w:t>
      </w:r>
      <w:r>
        <w:rPr>
          <w:rFonts w:hint="default" w:ascii="Times New Roman" w:hAnsi="Times New Roman" w:eastAsia="华文中宋" w:cs="Times New Roman"/>
          <w:sz w:val="24"/>
          <w:lang w:val="en-US"/>
        </w:rPr>
        <w:t>不足400人按400人计算;</w:t>
      </w:r>
    </w:p>
    <w:p>
      <w:pPr>
        <w:autoSpaceDE w:val="0"/>
        <w:autoSpaceDN w:val="0"/>
        <w:adjustRightInd w:val="0"/>
        <w:snapToGrid w:val="0"/>
        <w:spacing w:before="120" w:beforeLines="50" w:after="120" w:afterLines="50"/>
        <w:ind w:firstLine="480" w:firstLineChars="200"/>
        <w:jc w:val="left"/>
        <w:rPr>
          <w:rFonts w:hint="default" w:ascii="Times New Roman" w:hAnsi="Times New Roman" w:eastAsia="华文中宋" w:cs="Times New Roman"/>
          <w:sz w:val="24"/>
          <w:lang w:val="en-US" w:eastAsia="zh-CN"/>
        </w:rPr>
      </w:pPr>
      <w:r>
        <w:rPr>
          <w:rFonts w:hint="default" w:ascii="Times New Roman" w:hAnsi="Times New Roman" w:eastAsia="华文中宋" w:cs="Times New Roman"/>
          <w:sz w:val="24"/>
          <w:lang w:val="en-US"/>
        </w:rPr>
        <w:t>2.</w:t>
      </w:r>
      <w:r>
        <w:rPr>
          <w:rFonts w:hint="eastAsia" w:ascii="Times New Roman" w:hAnsi="Times New Roman" w:eastAsia="华文中宋" w:cs="Times New Roman"/>
          <w:sz w:val="24"/>
          <w:lang w:val="en-US" w:eastAsia="zh-CN"/>
        </w:rPr>
        <w:t>未参加校英才办专项的</w:t>
      </w:r>
      <w:r>
        <w:rPr>
          <w:rFonts w:hint="eastAsia" w:ascii="Times New Roman" w:hAnsi="Times New Roman" w:eastAsia="华文中宋" w:cs="Times New Roman"/>
          <w:sz w:val="24"/>
          <w:lang w:val="en-US" w:eastAsia="zh-CN"/>
        </w:rPr>
        <w:t>2023年英才培养实验计划班学员，纳入学院暑期实践队伍；</w:t>
      </w:r>
    </w:p>
    <w:p>
      <w:pPr>
        <w:autoSpaceDE w:val="0"/>
        <w:autoSpaceDN w:val="0"/>
        <w:adjustRightInd w:val="0"/>
        <w:snapToGrid w:val="0"/>
        <w:spacing w:before="120" w:beforeLines="50" w:after="120" w:afterLines="50"/>
        <w:ind w:firstLine="480" w:firstLineChars="200"/>
        <w:jc w:val="left"/>
        <w:rPr>
          <w:rFonts w:hint="default" w:ascii="Times New Roman" w:hAnsi="Times New Roman" w:eastAsia="华文中宋" w:cs="Times New Roman"/>
          <w:sz w:val="24"/>
        </w:rPr>
      </w:pPr>
      <w:r>
        <w:rPr>
          <w:rFonts w:hint="eastAsia" w:ascii="Times New Roman" w:hAnsi="Times New Roman" w:eastAsia="华文中宋" w:cs="Times New Roman"/>
          <w:sz w:val="24"/>
          <w:lang w:val="en-US" w:eastAsia="zh-CN"/>
        </w:rPr>
        <w:t>3.</w:t>
      </w:r>
      <w:r>
        <w:rPr>
          <w:rFonts w:hint="default" w:ascii="Times New Roman" w:hAnsi="Times New Roman" w:eastAsia="华文中宋" w:cs="Times New Roman"/>
          <w:sz w:val="24"/>
        </w:rPr>
        <w:t>各学院在校学生人数截止到202</w:t>
      </w:r>
      <w:r>
        <w:rPr>
          <w:rFonts w:hint="default" w:ascii="Times New Roman" w:hAnsi="Times New Roman" w:eastAsia="华文中宋" w:cs="Times New Roman"/>
          <w:sz w:val="24"/>
          <w:lang w:val="en-US" w:eastAsia="zh-CN"/>
        </w:rPr>
        <w:t>4</w:t>
      </w:r>
      <w:r>
        <w:rPr>
          <w:rFonts w:hint="default" w:ascii="Times New Roman" w:hAnsi="Times New Roman" w:eastAsia="华文中宋" w:cs="Times New Roman"/>
          <w:sz w:val="24"/>
        </w:rPr>
        <w:t>年</w:t>
      </w:r>
      <w:r>
        <w:rPr>
          <w:rFonts w:hint="eastAsia" w:ascii="Times New Roman" w:hAnsi="Times New Roman" w:eastAsia="华文中宋" w:cs="Times New Roman"/>
          <w:sz w:val="24"/>
          <w:lang w:val="en-US" w:eastAsia="zh-CN"/>
        </w:rPr>
        <w:t>3</w:t>
      </w:r>
      <w:r>
        <w:rPr>
          <w:rFonts w:hint="default" w:ascii="Times New Roman" w:hAnsi="Times New Roman" w:eastAsia="华文中宋" w:cs="Times New Roman"/>
          <w:sz w:val="24"/>
        </w:rPr>
        <w:t>月</w:t>
      </w:r>
      <w:r>
        <w:rPr>
          <w:rFonts w:hint="default" w:ascii="Times New Roman" w:hAnsi="Times New Roman" w:eastAsia="华文中宋" w:cs="Times New Roman"/>
          <w:sz w:val="24"/>
          <w:lang w:val="en-US" w:eastAsia="zh-CN"/>
        </w:rPr>
        <w:t>20</w:t>
      </w:r>
      <w:r>
        <w:rPr>
          <w:rFonts w:hint="default" w:ascii="Times New Roman" w:hAnsi="Times New Roman" w:eastAsia="华文中宋" w:cs="Times New Roman"/>
          <w:sz w:val="24"/>
        </w:rPr>
        <w:t>日，</w:t>
      </w:r>
      <w:r>
        <w:rPr>
          <w:rFonts w:hint="default" w:ascii="Times New Roman" w:hAnsi="Times New Roman" w:eastAsia="华文中宋" w:cs="Times New Roman"/>
          <w:sz w:val="24"/>
          <w:lang w:val="en-US" w:eastAsia="zh-Hans"/>
        </w:rPr>
        <w:t>教务</w:t>
      </w:r>
      <w:r>
        <w:rPr>
          <w:rFonts w:hint="default" w:ascii="Times New Roman" w:hAnsi="Times New Roman" w:eastAsia="华文中宋" w:cs="Times New Roman"/>
          <w:sz w:val="24"/>
        </w:rPr>
        <w:t>处数据。</w:t>
      </w:r>
    </w:p>
    <w:p>
      <w:pPr>
        <w:autoSpaceDE w:val="0"/>
        <w:autoSpaceDN w:val="0"/>
        <w:adjustRightInd w:val="0"/>
        <w:snapToGrid w:val="0"/>
        <w:spacing w:before="120" w:beforeLines="50" w:after="120" w:afterLines="50"/>
        <w:jc w:val="left"/>
        <w:rPr>
          <w:rFonts w:hint="default" w:ascii="Times New Roman" w:hAnsi="Times New Roman" w:eastAsia="华文中宋" w:cs="Times New Roman"/>
          <w:b/>
          <w:bCs/>
          <w:sz w:val="24"/>
          <w:highlight w:val="red"/>
        </w:rPr>
      </w:pPr>
    </w:p>
    <w:p>
      <w:pPr>
        <w:pStyle w:val="3"/>
        <w:rPr>
          <w:rFonts w:hint="default" w:ascii="Times New Roman" w:hAnsi="Times New Roman" w:eastAsia="华文中宋" w:cs="Times New Roman"/>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pStyle w:val="3"/>
        <w:rPr>
          <w:rFonts w:hint="eastAsia" w:ascii="华文中宋" w:hAnsi="华文中宋" w:eastAsia="华文中宋" w:cs="华文中宋"/>
          <w:b/>
          <w:bCs/>
          <w:sz w:val="24"/>
          <w:highlight w:val="red"/>
        </w:rPr>
      </w:pPr>
    </w:p>
    <w:p>
      <w:pPr>
        <w:rPr>
          <w:rFonts w:hint="default" w:ascii="Times New Roman" w:hAnsi="Times New Roman" w:eastAsia="黑体" w:cs="Times New Roman"/>
          <w:sz w:val="32"/>
          <w:szCs w:val="32"/>
          <w:lang w:val="en-US" w:eastAsia="zh-CN"/>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附件6.</w:t>
      </w:r>
    </w:p>
    <w:p>
      <w:pPr>
        <w:jc w:val="center"/>
        <w:rPr>
          <w:rFonts w:ascii="黑体" w:hAnsi="黑体" w:eastAsia="黑体" w:cs="黑体"/>
          <w:sz w:val="44"/>
          <w:szCs w:val="44"/>
        </w:rPr>
      </w:pPr>
      <w:r>
        <w:rPr>
          <w:rFonts w:hint="eastAsia" w:ascii="黑体" w:hAnsi="黑体" w:eastAsia="黑体" w:cs="黑体"/>
          <w:sz w:val="44"/>
          <w:szCs w:val="44"/>
        </w:rPr>
        <w:t>上海外国语大学贤达经济人文学院</w:t>
      </w:r>
    </w:p>
    <w:p>
      <w:pPr>
        <w:jc w:val="center"/>
        <w:rPr>
          <w:rFonts w:ascii="黑体" w:hAnsi="黑体" w:eastAsia="黑体" w:cs="黑体"/>
          <w:sz w:val="44"/>
          <w:szCs w:val="44"/>
        </w:rPr>
      </w:pPr>
      <w:r>
        <w:rPr>
          <w:rFonts w:ascii="Times New Roman" w:hAnsi="Times New Roman" w:eastAsia="黑体" w:cs="Times New Roman"/>
          <w:sz w:val="44"/>
          <w:szCs w:val="44"/>
        </w:rPr>
        <w:t>2023</w:t>
      </w:r>
      <w:r>
        <w:rPr>
          <w:rFonts w:hint="eastAsia" w:ascii="黑体" w:hAnsi="黑体" w:eastAsia="黑体" w:cs="黑体"/>
          <w:sz w:val="44"/>
          <w:szCs w:val="44"/>
        </w:rPr>
        <w:t>年青年马克思主义者培养工程班</w:t>
      </w:r>
    </w:p>
    <w:p>
      <w:pPr>
        <w:jc w:val="center"/>
        <w:rPr>
          <w:rFonts w:ascii="黑体" w:hAnsi="黑体" w:eastAsia="黑体" w:cs="黑体"/>
          <w:sz w:val="44"/>
          <w:szCs w:val="44"/>
        </w:rPr>
      </w:pPr>
      <w:r>
        <w:rPr>
          <w:rFonts w:hint="eastAsia" w:ascii="黑体" w:hAnsi="黑体" w:eastAsia="黑体" w:cs="黑体"/>
          <w:sz w:val="44"/>
          <w:szCs w:val="44"/>
        </w:rPr>
        <w:t>学 员 名 单</w:t>
      </w:r>
    </w:p>
    <w:tbl>
      <w:tblPr>
        <w:tblStyle w:val="8"/>
        <w:tblW w:w="9859" w:type="dxa"/>
        <w:jc w:val="center"/>
        <w:tblLayout w:type="fixed"/>
        <w:tblCellMar>
          <w:top w:w="0" w:type="dxa"/>
          <w:left w:w="108" w:type="dxa"/>
          <w:bottom w:w="0" w:type="dxa"/>
          <w:right w:w="108" w:type="dxa"/>
        </w:tblCellMar>
      </w:tblPr>
      <w:tblGrid>
        <w:gridCol w:w="681"/>
        <w:gridCol w:w="1989"/>
        <w:gridCol w:w="1335"/>
        <w:gridCol w:w="778"/>
        <w:gridCol w:w="1682"/>
        <w:gridCol w:w="1869"/>
        <w:gridCol w:w="1525"/>
      </w:tblGrid>
      <w:tr>
        <w:tblPrEx>
          <w:tblCellMar>
            <w:top w:w="0" w:type="dxa"/>
            <w:left w:w="108" w:type="dxa"/>
            <w:bottom w:w="0" w:type="dxa"/>
            <w:right w:w="108" w:type="dxa"/>
          </w:tblCellMar>
        </w:tblPrEx>
        <w:trPr>
          <w:trHeight w:val="49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姓名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性别</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政治面貌</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备注</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张可心</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22141414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冉佳加</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22122401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曹泽飞</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22141223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于  航</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22123201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bidi="ar"/>
              </w:rPr>
              <w:t>英才</w:t>
            </w:r>
            <w:r>
              <w:rPr>
                <w:rFonts w:hint="eastAsia" w:ascii="宋体" w:hAnsi="宋体" w:eastAsia="宋体" w:cs="宋体"/>
                <w:color w:val="000000"/>
                <w:kern w:val="0"/>
                <w:sz w:val="20"/>
                <w:szCs w:val="20"/>
                <w:highlight w:val="none"/>
                <w:lang w:val="en-US" w:eastAsia="zh-CN" w:bidi="ar"/>
              </w:rPr>
              <w:t>班学员</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吴刘戈</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21124325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杨觐羽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21123318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郑城勋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22122234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查晓萌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22122234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钱舒慧</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21141143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金美森</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21141253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许露瑶</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21123326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程诗语</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21123527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  苗</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21121410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刘贝贝</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22161301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英才</w:t>
            </w:r>
            <w:r>
              <w:rPr>
                <w:rFonts w:hint="eastAsia" w:ascii="宋体" w:hAnsi="宋体" w:eastAsia="宋体" w:cs="宋体"/>
                <w:color w:val="000000"/>
                <w:kern w:val="0"/>
                <w:sz w:val="20"/>
                <w:szCs w:val="20"/>
                <w:highlight w:val="none"/>
                <w:lang w:val="en-US" w:eastAsia="zh-CN" w:bidi="ar"/>
              </w:rPr>
              <w:t>班学员</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潘晴懿</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22161107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夏雨昕</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22161203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陈心怡</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231610232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  琳</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22161143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王依婷</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231610223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陶泽蕙</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22161151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凌佳音</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231610201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陈怡慧</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22161250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  瑾</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22161243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颜  颖</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22124318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章昕妤</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22161210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教育学院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汤文艺</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22161238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英才</w:t>
            </w:r>
            <w:r>
              <w:rPr>
                <w:rFonts w:hint="eastAsia" w:ascii="宋体" w:hAnsi="宋体" w:eastAsia="宋体" w:cs="宋体"/>
                <w:color w:val="000000"/>
                <w:kern w:val="0"/>
                <w:sz w:val="20"/>
                <w:szCs w:val="20"/>
                <w:highlight w:val="none"/>
                <w:lang w:val="en-US" w:eastAsia="zh-CN" w:bidi="ar"/>
              </w:rPr>
              <w:t>班学员</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王  涵</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22113226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英才</w:t>
            </w:r>
            <w:r>
              <w:rPr>
                <w:rFonts w:hint="eastAsia" w:ascii="宋体" w:hAnsi="宋体" w:eastAsia="宋体" w:cs="宋体"/>
                <w:color w:val="000000"/>
                <w:kern w:val="0"/>
                <w:sz w:val="20"/>
                <w:szCs w:val="20"/>
                <w:highlight w:val="none"/>
                <w:lang w:val="en-US" w:eastAsia="zh-CN" w:bidi="ar"/>
              </w:rPr>
              <w:t>班学员</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徐施琰</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21117108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  芸</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22112314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徐文慧</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21111214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张同蓝</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21113312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曹伊婷</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21114307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刘淑涵</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21112202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  乔</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21111337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王乐童</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21111424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李星宇</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22114312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陈若汐</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22111442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陈嘉辉</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22111336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外语学院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任相宇</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21116103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陈圣辉</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21112131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倪尔迈迪</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21114101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施晶琰</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21114108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宋欣怡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22115112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李思涵</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22123116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乔靖雯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21153125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况琬琦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21122105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陈奕莹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21121238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  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22114107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石昕冉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22115124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习杨帆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22114221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徐乐汕</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22123112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秦梦泽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22114216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陶一萌</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22153119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唐忻怡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21121105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李行健</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21125211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韩沅沅</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22153322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葛凌玮</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22125114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吴瑜晨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231510106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唐浩源</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231510143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苏  畅</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21125217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陈虞帆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21151142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韩逸娇</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21154233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李静怡</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22154217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曾慧玲</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22125129</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王凯龙</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20125134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何慧香</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22125124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数字文旅学院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张歆雨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21125109</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数据科学学院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  童</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22156108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邬雨婷</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21131136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韩佳慧</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22131350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刘雨潇</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21131105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刘青青</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21131211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田  磊</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231322111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74</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王莉群</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21155115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鲍慧颖</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21152337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袁季悦</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21152144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77</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屠琛怡</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中共预备党员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21152118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78</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陆樱姿</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22131143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79</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  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21155114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李奇峻</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22131320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81</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余  曼</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22131301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艺术与传媒学院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钱晟佳</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共青团员</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22152446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r>
    </w:tbl>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附件7</w:t>
      </w:r>
    </w:p>
    <w:p>
      <w:pPr>
        <w:jc w:val="center"/>
        <w:rPr>
          <w:rFonts w:ascii="黑体" w:hAnsi="黑体" w:eastAsia="黑体" w:cs="黑体"/>
          <w:sz w:val="44"/>
          <w:szCs w:val="44"/>
        </w:rPr>
      </w:pPr>
      <w:r>
        <w:rPr>
          <w:rFonts w:hint="eastAsia" w:ascii="黑体" w:hAnsi="黑体" w:eastAsia="黑体" w:cs="黑体"/>
          <w:sz w:val="44"/>
          <w:szCs w:val="44"/>
        </w:rPr>
        <w:t>上海外国语大学贤达经济人文学院</w:t>
      </w:r>
    </w:p>
    <w:p>
      <w:pPr>
        <w:jc w:val="center"/>
        <w:rPr>
          <w:rFonts w:hint="eastAsia" w:ascii="黑体" w:hAnsi="黑体" w:eastAsia="黑体" w:cs="黑体"/>
          <w:sz w:val="44"/>
          <w:szCs w:val="44"/>
        </w:rPr>
      </w:pPr>
      <w:r>
        <w:rPr>
          <w:rFonts w:ascii="黑体" w:hAnsi="黑体" w:eastAsia="黑体" w:cs="黑体"/>
          <w:sz w:val="44"/>
          <w:szCs w:val="44"/>
        </w:rPr>
        <w:t>2023年</w:t>
      </w:r>
      <w:r>
        <w:rPr>
          <w:rFonts w:hint="eastAsia" w:ascii="黑体" w:hAnsi="黑体" w:eastAsia="黑体" w:cs="黑体"/>
          <w:sz w:val="44"/>
          <w:szCs w:val="44"/>
        </w:rPr>
        <w:t>英才培养实验计划班</w:t>
      </w:r>
    </w:p>
    <w:p>
      <w:pPr>
        <w:jc w:val="center"/>
        <w:rPr>
          <w:rFonts w:ascii="黑体" w:hAnsi="黑体" w:eastAsia="黑体" w:cs="黑体"/>
          <w:sz w:val="44"/>
          <w:szCs w:val="44"/>
        </w:rPr>
      </w:pPr>
      <w:r>
        <w:rPr>
          <w:rFonts w:hint="eastAsia" w:ascii="黑体" w:hAnsi="黑体" w:eastAsia="黑体" w:cs="黑体"/>
          <w:sz w:val="44"/>
          <w:szCs w:val="44"/>
        </w:rPr>
        <w:t>学 员 名 单</w:t>
      </w:r>
    </w:p>
    <w:tbl>
      <w:tblPr>
        <w:tblStyle w:val="8"/>
        <w:tblW w:w="9923" w:type="dxa"/>
        <w:tblInd w:w="-459" w:type="dxa"/>
        <w:tblLayout w:type="fixed"/>
        <w:tblCellMar>
          <w:top w:w="0" w:type="dxa"/>
          <w:left w:w="108" w:type="dxa"/>
          <w:bottom w:w="0" w:type="dxa"/>
          <w:right w:w="108" w:type="dxa"/>
        </w:tblCellMar>
      </w:tblPr>
      <w:tblGrid>
        <w:gridCol w:w="709"/>
        <w:gridCol w:w="1967"/>
        <w:gridCol w:w="1381"/>
        <w:gridCol w:w="763"/>
        <w:gridCol w:w="1701"/>
        <w:gridCol w:w="1843"/>
        <w:gridCol w:w="1559"/>
      </w:tblGrid>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22"/>
                <w:szCs w:val="22"/>
              </w:rPr>
            </w:pPr>
            <w:r>
              <w:rPr>
                <w:rFonts w:ascii="黑体" w:hAnsi="黑体" w:eastAsia="黑体" w:cs="宋体"/>
                <w:color w:val="000000"/>
                <w:kern w:val="0"/>
                <w:sz w:val="22"/>
                <w:szCs w:val="22"/>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2"/>
                <w:szCs w:val="22"/>
              </w:rPr>
            </w:pPr>
            <w:r>
              <w:rPr>
                <w:rFonts w:ascii="黑体" w:hAnsi="黑体" w:eastAsia="黑体" w:cs="宋体"/>
                <w:color w:val="000000"/>
                <w:kern w:val="0"/>
                <w:sz w:val="22"/>
                <w:szCs w:val="22"/>
              </w:rPr>
              <w:t>学院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2084705</wp:posOffset>
                      </wp:positionH>
                      <wp:positionV relativeFrom="paragraph">
                        <wp:posOffset>238760</wp:posOffset>
                      </wp:positionV>
                      <wp:extent cx="309880" cy="90805"/>
                      <wp:effectExtent l="0" t="0" r="0" b="0"/>
                      <wp:wrapNone/>
                      <wp:docPr id="1679439110" name="文本框 6"/>
                      <wp:cNvGraphicFramePr/>
                      <a:graphic xmlns:a="http://schemas.openxmlformats.org/drawingml/2006/main">
                        <a:graphicData uri="http://schemas.microsoft.com/office/word/2010/wordprocessingShape">
                          <wps:wsp>
                            <wps:cNvSpPr txBox="1"/>
                            <wps:spPr>
                              <a:xfrm>
                                <a:off x="0" y="0"/>
                                <a:ext cx="309880" cy="90805"/>
                              </a:xfrm>
                              <a:prstGeom prst="rect">
                                <a:avLst/>
                              </a:prstGeom>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anchor>
                  </w:drawing>
                </mc:Choice>
                <mc:Fallback>
                  <w:pict>
                    <v:shape id="文本框 6" o:spid="_x0000_s1026" o:spt="202" type="#_x0000_t202" style="position:absolute;left:0pt;margin-left:164.15pt;margin-top:18.8pt;height:7.15pt;width:24.4pt;mso-wrap-style:none;z-index:251661312;mso-width-relative:page;mso-height-relative:page;" filled="f" stroked="f" coordsize="21600,21600" o:gfxdata="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0IbSc1wAAAAkBAAAPAAAAAAAAAAEAIAAAACIA&#10;AABkcnMvZG93bnJldi54bWxQSwECFAAUAAAACACHTuJAOhYZXtEBAACRAwAADgAAAAAAAAABACAA&#10;AAAmAQAAZHJzL2Uyb0RvYy54bWxQSwUGAAAAAAYABgBZAQAAaQUAAAAA&#10;">
                      <v:fill on="f" focussize="0,0"/>
                      <v:stroke on="f"/>
                      <v:imagedata o:title=""/>
                      <o:lock v:ext="edit" aspectratio="f"/>
                      <v:textbox style="mso-fit-shape-to-text:t;"/>
                    </v:shape>
                  </w:pict>
                </mc:Fallback>
              </mc:AlternateContent>
            </w:r>
            <w:r>
              <w:rPr>
                <w:rFonts w:ascii="黑体" w:hAnsi="黑体" w:eastAsia="黑体" w:cs="宋体"/>
                <w:color w:val="000000"/>
                <w:kern w:val="0"/>
                <w:sz w:val="22"/>
                <w:szCs w:val="22"/>
              </w:rPr>
              <w:t>姓名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2"/>
                <w:szCs w:val="22"/>
              </w:rPr>
            </w:pPr>
            <w:r>
              <w:rPr>
                <w:rFonts w:ascii="黑体" w:hAnsi="黑体" w:eastAsia="黑体" w:cs="宋体"/>
                <w:color w:val="000000"/>
                <w:kern w:val="0"/>
                <w:sz w:val="22"/>
                <w:szCs w:val="22"/>
              </w:rPr>
              <w:t>性别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2"/>
                <w:szCs w:val="22"/>
              </w:rPr>
            </w:pPr>
            <w:r>
              <w:rPr>
                <w:rFonts w:ascii="黑体" w:hAnsi="黑体" w:eastAsia="黑体" w:cs="宋体"/>
                <w:color w:val="000000"/>
                <w:kern w:val="0"/>
                <w:sz w:val="22"/>
                <w:szCs w:val="22"/>
              </w:rPr>
              <w:t>政治面貌</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黑体" w:hAnsi="黑体" w:eastAsia="黑体" w:cs="宋体"/>
                <w:color w:val="000000"/>
                <w:kern w:val="0"/>
                <w:sz w:val="22"/>
                <w:szCs w:val="22"/>
              </w:rPr>
            </w:pPr>
            <w:r>
              <w:rPr>
                <w:rFonts w:ascii="黑体" w:hAnsi="黑体" w:eastAsia="黑体" w:cs="宋体"/>
                <w:color w:val="000000"/>
                <w:kern w:val="0"/>
                <w:sz w:val="22"/>
                <w:szCs w:val="22"/>
              </w:rPr>
              <w:t>学号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黑体" w:hAnsi="黑体" w:eastAsia="黑体" w:cs="宋体"/>
                <w:color w:val="000000"/>
                <w:kern w:val="0"/>
                <w:sz w:val="22"/>
                <w:szCs w:val="22"/>
              </w:rPr>
            </w:pPr>
            <w:r>
              <w:rPr>
                <w:rFonts w:ascii="黑体" w:hAnsi="黑体" w:eastAsia="黑体" w:cs="宋体"/>
                <w:color w:val="000000"/>
                <w:kern w:val="0"/>
                <w:sz w:val="22"/>
                <w:szCs w:val="22"/>
              </w:rPr>
              <w:t>备注</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任  颖</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22123301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代渝南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22141102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丁垚杰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22141401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朱馨怡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22141317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方  兴</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22121416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单沄天</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22141111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马浩博</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22141432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太  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22123510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赵九云</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22141332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高长航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22121447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张尘婕</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22122213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都世阳</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22123336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李芋丽</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22123422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朱恒伟</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22123323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李  婧</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22141230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张  杨</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22123413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傅一张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22112203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汤  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22121329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汪  俐</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22122328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蔡骐阳</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22122232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王斯誉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22141240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邓  毅</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22141145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邱碧含</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22141146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李在乐</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22123525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任诗茜</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22141103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江思琦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22123327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孔繁雪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22141115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郭昊天</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22141147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杨丽佳</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22124307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孙丽叶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22124407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尤琼逸</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22141412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刁雨萌</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22121305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姜宇婕</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22122507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杨谨瑜</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22141419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35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商学院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auto"/>
                <w:kern w:val="0"/>
                <w:sz w:val="20"/>
                <w:szCs w:val="20"/>
              </w:rPr>
              <w:t>于  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auto"/>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auto"/>
                <w:kern w:val="0"/>
                <w:sz w:val="20"/>
                <w:szCs w:val="20"/>
              </w:rPr>
              <w:t>22123201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青马</w:t>
            </w:r>
            <w:r>
              <w:rPr>
                <w:rFonts w:hint="eastAsia" w:cs="宋体" w:asciiTheme="minorEastAsia" w:hAnsiTheme="minorEastAsia"/>
                <w:color w:val="000000"/>
                <w:kern w:val="0"/>
                <w:sz w:val="20"/>
                <w:szCs w:val="20"/>
                <w:lang w:val="en-US" w:eastAsia="zh-CN"/>
              </w:rPr>
              <w:t>班学员</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36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教育学院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auto"/>
                <w:kern w:val="0"/>
                <w:sz w:val="20"/>
                <w:szCs w:val="20"/>
              </w:rPr>
              <w:t>刘贝贝</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auto"/>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auto"/>
                <w:kern w:val="0"/>
                <w:sz w:val="20"/>
                <w:szCs w:val="20"/>
              </w:rPr>
              <w:t>22161301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青马</w:t>
            </w:r>
            <w:r>
              <w:rPr>
                <w:rFonts w:hint="eastAsia" w:cs="宋体" w:asciiTheme="minorEastAsia" w:hAnsiTheme="minorEastAsia"/>
                <w:color w:val="000000"/>
                <w:kern w:val="0"/>
                <w:sz w:val="20"/>
                <w:szCs w:val="20"/>
                <w:lang w:val="en-US" w:eastAsia="zh-CN"/>
              </w:rPr>
              <w:t>班学员</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37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教育学院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姚  岚</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22161302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教育学院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池飘雪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22161106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教育学院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李亚男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22161304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40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教育学院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汤文艺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22161238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青马</w:t>
            </w:r>
            <w:r>
              <w:rPr>
                <w:rFonts w:hint="eastAsia" w:cs="宋体" w:asciiTheme="minorEastAsia" w:hAnsiTheme="minorEastAsia"/>
                <w:color w:val="000000"/>
                <w:kern w:val="0"/>
                <w:sz w:val="20"/>
                <w:szCs w:val="20"/>
                <w:lang w:val="en-US" w:eastAsia="zh-CN"/>
              </w:rPr>
              <w:t>班学员</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41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教育学院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张尤扬</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22161425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教育学院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鲁逸文</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22161352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向  煜</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22116106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周  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22112207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李佳睿</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22111221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46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王  涵</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22113226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青马</w:t>
            </w:r>
            <w:r>
              <w:rPr>
                <w:rFonts w:hint="eastAsia" w:cs="宋体" w:asciiTheme="minorEastAsia" w:hAnsiTheme="minorEastAsia"/>
                <w:color w:val="000000"/>
                <w:kern w:val="0"/>
                <w:sz w:val="20"/>
                <w:szCs w:val="20"/>
                <w:lang w:val="en-US" w:eastAsia="zh-CN"/>
              </w:rPr>
              <w:t>班学员</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47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王子悦</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22112223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陈  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22111339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吉凯颖</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22111207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徐文婧</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22116119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顾韵璇</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22114423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缪田欣</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22117131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外语学院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蒋璐瑶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22117135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蔡宛滢</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22115130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顾思含</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22153120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马世家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22153121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周嘉千</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22121129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刘诗雯</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22115104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俞竣译</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22115202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谢雨萱</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22121221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文沛懿</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22123115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张云凤</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22124113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张纾越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22111108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金林茹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22121138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周小雅</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22121410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国际交流学院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韩程宇</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22122132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数字文旅学院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潘姿颖</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22151119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数字文旅学院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唐翁宁</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22153305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数字文旅学院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陈映如</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22151132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数字文旅学院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金家怡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22154232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数据科学学院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郑斯远</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22156157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数据科学学院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杨岚溪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22156136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汪润涵</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22131127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刘子汉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22152203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郭晓晶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22132236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杨  莘</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22132118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郑柯汉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22152443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王露涵</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22131133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nil"/>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王雯霖</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22152425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沈佳怡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22152221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nil"/>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刘美漪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22131304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何珺瑶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22132104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李梓卉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22132223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王汶婧</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22132128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包紫嫣</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22132108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邓天玄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22132233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宋蓥蓥</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共青团员</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22131310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李丹阳</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22152525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艺术与传媒学院</w:t>
            </w:r>
          </w:p>
        </w:tc>
        <w:tc>
          <w:tcPr>
            <w:tcW w:w="13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张星宇</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rPr>
              <w:t>22152519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r>
    </w:tbl>
    <w:p>
      <w:pPr>
        <w:rPr>
          <w:rFonts w:ascii="Times New Roman" w:hAnsi="Times New Roman" w:eastAsia="黑体" w:cs="Times New Roman"/>
          <w:sz w:val="32"/>
          <w:szCs w:val="32"/>
        </w:rPr>
      </w:pPr>
    </w:p>
    <w:p>
      <w:pPr>
        <w:widowControl/>
        <w:jc w:val="left"/>
        <w:rPr>
          <w:rFonts w:hint="eastAsia" w:ascii="Times New Roman" w:hAnsi="Times New Roman" w:eastAsia="黑体" w:cs="Times New Roman"/>
          <w:sz w:val="32"/>
          <w:szCs w:val="32"/>
        </w:rPr>
      </w:pPr>
      <w:r>
        <w:rPr>
          <w:rFonts w:ascii="Times New Roman" w:hAnsi="Times New Roman" w:eastAsia="黑体" w:cs="Times New Roman"/>
          <w:sz w:val="32"/>
          <w:szCs w:val="32"/>
        </w:rPr>
        <w:br w:type="page"/>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Hans"/>
        </w:rPr>
        <w:t>附件</w:t>
      </w:r>
      <w:r>
        <w:rPr>
          <w:rFonts w:hint="default" w:ascii="Times New Roman" w:hAnsi="Times New Roman" w:eastAsia="黑体" w:cs="Times New Roman"/>
          <w:sz w:val="32"/>
          <w:szCs w:val="32"/>
          <w:lang w:val="en-US" w:eastAsia="zh-CN"/>
        </w:rPr>
        <w:t>8</w:t>
      </w:r>
    </w:p>
    <w:p>
      <w:pPr>
        <w:widowControl/>
        <w:overflowPunct w:val="0"/>
        <w:spacing w:after="0" w:line="570" w:lineRule="exact"/>
        <w:jc w:val="center"/>
        <w:rPr>
          <w:rFonts w:hint="default" w:ascii="Times New Roman" w:hAnsi="Times New Roman" w:eastAsia="方正小标宋简体" w:cs="Times New Roman"/>
          <w:kern w:val="0"/>
          <w:sz w:val="44"/>
          <w:szCs w:val="36"/>
        </w:rPr>
      </w:pPr>
      <w:r>
        <w:rPr>
          <w:rFonts w:hint="default" w:ascii="Times New Roman" w:hAnsi="Times New Roman" w:eastAsia="方正小标宋简体" w:cs="Times New Roman"/>
          <w:kern w:val="0"/>
          <w:sz w:val="44"/>
          <w:szCs w:val="36"/>
        </w:rPr>
        <w:t>关于开展2024年“知行杯”上海市大学生</w:t>
      </w:r>
    </w:p>
    <w:p>
      <w:pPr>
        <w:overflowPunct w:val="0"/>
        <w:spacing w:after="0" w:line="570" w:lineRule="exact"/>
        <w:jc w:val="center"/>
        <w:rPr>
          <w:rFonts w:hint="default" w:ascii="Times New Roman" w:hAnsi="Times New Roman" w:eastAsia="方正小标宋简体" w:cs="Times New Roman"/>
          <w:kern w:val="0"/>
          <w:sz w:val="44"/>
          <w:szCs w:val="36"/>
        </w:rPr>
      </w:pPr>
      <w:r>
        <w:rPr>
          <w:rFonts w:hint="default" w:ascii="Times New Roman" w:hAnsi="Times New Roman" w:eastAsia="方正小标宋简体" w:cs="Times New Roman"/>
          <w:kern w:val="0"/>
          <w:sz w:val="44"/>
          <w:szCs w:val="36"/>
        </w:rPr>
        <w:t>社会实践大赛</w:t>
      </w:r>
      <w:r>
        <w:rPr>
          <w:rFonts w:hint="default" w:ascii="Times New Roman" w:hAnsi="Times New Roman" w:eastAsia="方正小标宋简体" w:cs="Times New Roman"/>
          <w:kern w:val="0"/>
          <w:sz w:val="44"/>
          <w:szCs w:val="36"/>
          <w:lang w:eastAsia="zh-CN"/>
        </w:rPr>
        <w:t>（</w:t>
      </w:r>
      <w:r>
        <w:rPr>
          <w:rFonts w:hint="default" w:ascii="Times New Roman" w:hAnsi="Times New Roman" w:eastAsia="方正小标宋简体" w:cs="Times New Roman"/>
          <w:kern w:val="0"/>
          <w:sz w:val="44"/>
          <w:szCs w:val="36"/>
          <w:lang w:val="en-US" w:eastAsia="zh-CN"/>
        </w:rPr>
        <w:t>校内预选赛</w:t>
      </w:r>
      <w:r>
        <w:rPr>
          <w:rFonts w:hint="default" w:ascii="Times New Roman" w:hAnsi="Times New Roman" w:eastAsia="方正小标宋简体" w:cs="Times New Roman"/>
          <w:kern w:val="0"/>
          <w:sz w:val="44"/>
          <w:szCs w:val="36"/>
          <w:lang w:eastAsia="zh-CN"/>
        </w:rPr>
        <w:t>）</w:t>
      </w:r>
      <w:r>
        <w:rPr>
          <w:rFonts w:hint="default" w:ascii="Times New Roman" w:hAnsi="Times New Roman" w:eastAsia="方正小标宋简体" w:cs="Times New Roman"/>
          <w:kern w:val="0"/>
          <w:sz w:val="44"/>
          <w:szCs w:val="36"/>
        </w:rPr>
        <w:t>的预通知</w:t>
      </w:r>
    </w:p>
    <w:p>
      <w:pPr>
        <w:overflowPunct w:val="0"/>
        <w:spacing w:after="0" w:line="570" w:lineRule="exact"/>
      </w:pPr>
    </w:p>
    <w:p>
      <w:pPr>
        <w:widowControl/>
        <w:overflowPunct w:val="0"/>
        <w:spacing w:after="0" w:line="57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val="en-US" w:eastAsia="zh-CN"/>
        </w:rPr>
        <w:t>学院团委、直属团支部</w:t>
      </w:r>
      <w:r>
        <w:rPr>
          <w:rFonts w:hint="default" w:ascii="Times New Roman" w:hAnsi="Times New Roman" w:eastAsia="仿宋_GB2312" w:cs="Times New Roman"/>
          <w:kern w:val="0"/>
          <w:sz w:val="32"/>
          <w:szCs w:val="32"/>
        </w:rPr>
        <w:t>：</w:t>
      </w:r>
    </w:p>
    <w:p>
      <w:pPr>
        <w:widowControl/>
        <w:overflowPunct w:val="0"/>
        <w:spacing w:after="0" w:line="57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为全面贯彻习近平新时代中国特色社会主义思想，</w:t>
      </w:r>
      <w:r>
        <w:rPr>
          <w:rFonts w:hint="default" w:ascii="Times New Roman" w:hAnsi="Times New Roman" w:eastAsia="仿宋_GB2312" w:cs="Times New Roman"/>
          <w:sz w:val="32"/>
          <w:szCs w:val="32"/>
        </w:rPr>
        <w:t>全面贯彻落实党的二十大和二十届二中全会精神</w:t>
      </w:r>
      <w:r>
        <w:rPr>
          <w:rFonts w:hint="default" w:ascii="Times New Roman" w:hAnsi="Times New Roman" w:eastAsia="仿宋_GB2312" w:cs="Times New Roman"/>
          <w:kern w:val="0"/>
          <w:sz w:val="32"/>
          <w:szCs w:val="32"/>
        </w:rPr>
        <w:t>，深入贯彻习近平总书记关于青年工作的重要思想和关于教育的重要论述</w:t>
      </w:r>
      <w:r>
        <w:rPr>
          <w:rFonts w:hint="default" w:ascii="Times New Roman" w:hAnsi="Times New Roman" w:eastAsia="仿宋_GB2312" w:cs="Times New Roman"/>
          <w:sz w:val="32"/>
          <w:szCs w:val="32"/>
        </w:rPr>
        <w:t>，紧紧围绕习近平总书记在同团中央</w:t>
      </w:r>
      <w:r>
        <w:rPr>
          <w:rFonts w:hint="default" w:ascii="Times New Roman" w:hAnsi="Times New Roman" w:eastAsia="仿宋_GB2312" w:cs="Times New Roman"/>
          <w:kern w:val="0"/>
          <w:sz w:val="32"/>
          <w:szCs w:val="32"/>
        </w:rPr>
        <w:t>新一届领导班子集体谈话时的重要讲话精神和加快建设教育强国的战略部署，教育引导当代大学生在社会大课堂中铸牢理想信念、铸就担当品格、铸炼吃苦作风、铸成奋斗精神，成长为中国式现代化的先锋力量，校团委决定开展2024年“知行杯”上海市大学生社会实践大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校内预选赛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现将有关事项通知如下：</w:t>
      </w:r>
    </w:p>
    <w:p>
      <w:pPr>
        <w:overflowPunct w:val="0"/>
        <w:spacing w:after="0" w:line="570" w:lineRule="exact"/>
        <w:ind w:firstLine="640" w:firstLineChars="200"/>
        <w:rPr>
          <w:rFonts w:hint="eastAsia" w:ascii="黑体" w:hAnsi="黑体" w:eastAsia="黑体" w:cs="黑体"/>
          <w:kern w:val="0"/>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、大赛主题</w:t>
      </w:r>
    </w:p>
    <w:p>
      <w:pPr>
        <w:overflowPunct w:val="0"/>
        <w:spacing w:after="0"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学习新思想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争做好青年（待定）</w:t>
      </w:r>
    </w:p>
    <w:p>
      <w:pPr>
        <w:overflowPunct w:val="0"/>
        <w:spacing w:after="0"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、大赛时间</w:t>
      </w:r>
    </w:p>
    <w:p>
      <w:pPr>
        <w:overflowPunct w:val="0"/>
        <w:spacing w:after="0"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2024年7月-10月</w:t>
      </w:r>
    </w:p>
    <w:p>
      <w:pPr>
        <w:overflowPunct w:val="0"/>
        <w:spacing w:after="0" w:line="57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三、参赛对象</w:t>
      </w:r>
    </w:p>
    <w:p>
      <w:pPr>
        <w:overflowPunct w:val="0"/>
        <w:spacing w:after="0"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我校全体在籍在校学生</w:t>
      </w:r>
    </w:p>
    <w:p>
      <w:pPr>
        <w:overflowPunct w:val="0"/>
        <w:spacing w:after="0" w:line="57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四、大赛内容</w:t>
      </w:r>
    </w:p>
    <w:p>
      <w:pPr>
        <w:overflowPunct w:val="0"/>
        <w:spacing w:after="0" w:line="57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引导大学生深入学习宣传贯彻党的二十大和二十届二中全会精神，围绕全面建设社会主义现代化国家新征程，聚焦国家战略，聚焦上海经济社会发展的重点领域、热点问题，通过社会观察和亲身实践，深入开展社会服务和社会调查，提出解决问题的意见和建议，形成具有现实意义的研究成果。</w:t>
      </w:r>
      <w:r>
        <w:rPr>
          <w:rFonts w:hint="default" w:ascii="Times New Roman" w:hAnsi="Times New Roman" w:eastAsia="仿宋_GB2312" w:cs="Times New Roman"/>
          <w:b/>
          <w:bCs/>
          <w:sz w:val="32"/>
          <w:szCs w:val="32"/>
        </w:rPr>
        <w:t>根据社会实践活动主题，设八个竞赛组别：</w:t>
      </w:r>
    </w:p>
    <w:p>
      <w:pPr>
        <w:overflowPunct w:val="0"/>
        <w:spacing w:after="0"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（一）知行•新征程。</w:t>
      </w:r>
      <w:r>
        <w:rPr>
          <w:rFonts w:hint="default" w:ascii="Times New Roman" w:hAnsi="Times New Roman" w:eastAsia="仿宋_GB2312" w:cs="Times New Roman"/>
          <w:sz w:val="32"/>
          <w:szCs w:val="32"/>
        </w:rPr>
        <w:t>紧紧围绕学习宣传贯彻党的二</w:t>
      </w:r>
      <w:r>
        <w:rPr>
          <w:rFonts w:hint="default" w:ascii="Times New Roman" w:hAnsi="Times New Roman" w:eastAsia="仿宋_GB2312" w:cs="Times New Roman"/>
          <w:kern w:val="0"/>
          <w:sz w:val="32"/>
          <w:szCs w:val="32"/>
        </w:rPr>
        <w:t>十大精神工作主</w:t>
      </w:r>
      <w:r>
        <w:rPr>
          <w:rFonts w:hint="default" w:ascii="Times New Roman" w:hAnsi="Times New Roman" w:eastAsia="仿宋_GB2312" w:cs="Times New Roman"/>
          <w:sz w:val="32"/>
          <w:szCs w:val="32"/>
        </w:rPr>
        <w:t>线，结合庆祝中华人民共和国成立75周年主题宣传，坚持学思用贯通、知信行统一，</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sz w:val="32"/>
          <w:szCs w:val="32"/>
        </w:rPr>
        <w:t>感悟</w:t>
      </w:r>
      <w:r>
        <w:rPr>
          <w:rFonts w:hint="default" w:ascii="Times New Roman" w:hAnsi="Times New Roman" w:eastAsia="仿宋_GB2312" w:cs="Times New Roman"/>
          <w:kern w:val="0"/>
          <w:sz w:val="32"/>
          <w:szCs w:val="32"/>
        </w:rPr>
        <w:t>党的十八大以来</w:t>
      </w:r>
      <w:r>
        <w:rPr>
          <w:rFonts w:hint="default" w:ascii="Times New Roman" w:hAnsi="Times New Roman" w:eastAsia="仿宋_GB2312" w:cs="Times New Roman"/>
          <w:sz w:val="32"/>
          <w:szCs w:val="32"/>
        </w:rPr>
        <w:t>党和国家事业取得的历史性成就、发生的历史性变革，学习领悟实现第二个百年奋斗目标的宏伟蓝图，深化对中国式现代化一系列重大理论和实践问题的认识和理解，宣传习近平总书记对青少年的关心关怀，学习党领导中国青年运动的光辉历程</w:t>
      </w:r>
      <w:r>
        <w:rPr>
          <w:rFonts w:hint="default" w:ascii="Times New Roman" w:hAnsi="Times New Roman" w:eastAsia="仿宋_GB2312" w:cs="Times New Roman"/>
          <w:kern w:val="0"/>
          <w:sz w:val="32"/>
          <w:szCs w:val="32"/>
        </w:rPr>
        <w:t>等方面开展相关社会服务和社会调查。</w:t>
      </w:r>
    </w:p>
    <w:p>
      <w:pPr>
        <w:widowControl/>
        <w:spacing w:after="0"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（二）知行•经济高质量发展。</w:t>
      </w:r>
      <w:r>
        <w:rPr>
          <w:rFonts w:hint="default" w:ascii="Times New Roman" w:hAnsi="Times New Roman" w:eastAsia="仿宋_GB2312" w:cs="Times New Roman"/>
          <w:sz w:val="32"/>
          <w:szCs w:val="32"/>
        </w:rPr>
        <w:t>重点围绕贯彻落实新发展理念，服务构建新发展格局，实现质的有效提升和量的合理增长，聚焦强化全球资源配置、科技创新策源、高端产业引领、开放枢纽门户功能，优化城市的产业结构、业态结构、动力结构，优化空间布局，关注新业态新就业领域发展，促进国内国际双循环等方面，开展相关社会服务和社会调查。</w:t>
      </w:r>
    </w:p>
    <w:p>
      <w:pPr>
        <w:overflowPunct w:val="0"/>
        <w:spacing w:after="0"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（三）知行•科技创新。</w:t>
      </w:r>
      <w:r>
        <w:rPr>
          <w:rFonts w:hint="default" w:ascii="Times New Roman" w:hAnsi="Times New Roman" w:eastAsia="仿宋_GB2312" w:cs="Times New Roman"/>
          <w:sz w:val="32"/>
          <w:szCs w:val="32"/>
        </w:rPr>
        <w:t>重点围绕党的二十大报告提出的“深入实施科教兴国战略、人才强国战略、创新驱动发展战略”，以及上海加快建设具有全球影响力的科技创新中心，全面深入推进张江综合性国家科学中心建设，提升集成电路、生物医药、人工智能等重点领域关键核心技术竞争力，打造产业高质量发展新动能，加快建设数字智慧城市、安全韧性城市、绿色低碳城市和健康活力城市，加强青年科技人才培养，营造开放协同的创新空间、构建城市科学文化等方面，开展相关社会服务和社会调查。</w:t>
      </w:r>
    </w:p>
    <w:p>
      <w:pPr>
        <w:widowControl/>
        <w:spacing w:after="0" w:line="57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kern w:val="0"/>
          <w:sz w:val="32"/>
          <w:szCs w:val="32"/>
        </w:rPr>
        <w:t>（四）知行•乡村振兴。</w:t>
      </w:r>
      <w:r>
        <w:rPr>
          <w:rFonts w:hint="default" w:ascii="Times New Roman" w:hAnsi="Times New Roman" w:eastAsia="仿宋_GB2312" w:cs="Times New Roman"/>
          <w:sz w:val="32"/>
          <w:szCs w:val="32"/>
        </w:rPr>
        <w:t>重点围绕全面推进乡村振兴，紧密结合上海全面实施乡村振兴战略探索实践，聚焦农业农村现代化，聚焦基层探索创新，动员鼓励大学生投身乡村振兴，在全面推进产业、人才、文化、生态、组织“五个振兴”，发展生态低碳农业、促进农民增收、推进美丽乡村建设、加快城乡融合发展、</w:t>
      </w:r>
      <w:r>
        <w:rPr>
          <w:rFonts w:hint="default" w:ascii="Times New Roman" w:hAnsi="Times New Roman" w:eastAsia="仿宋_GB2312" w:cs="Times New Roman"/>
          <w:sz w:val="32"/>
          <w:szCs w:val="32"/>
          <w:lang w:bidi="ar"/>
        </w:rPr>
        <w:t>彰显乡村经济价值、生态价值、美学价值</w:t>
      </w:r>
      <w:r>
        <w:rPr>
          <w:rFonts w:hint="default" w:ascii="Times New Roman" w:hAnsi="Times New Roman" w:eastAsia="仿宋_GB2312" w:cs="Times New Roman"/>
          <w:color w:val="000000"/>
          <w:sz w:val="32"/>
          <w:szCs w:val="32"/>
        </w:rPr>
        <w:t>等领域，</w:t>
      </w:r>
      <w:r>
        <w:rPr>
          <w:rFonts w:hint="default" w:ascii="Times New Roman" w:hAnsi="Times New Roman" w:eastAsia="仿宋_GB2312" w:cs="Times New Roman"/>
          <w:kern w:val="0"/>
          <w:sz w:val="32"/>
          <w:szCs w:val="32"/>
        </w:rPr>
        <w:t>开展相关社会服务和社会调查</w:t>
      </w:r>
      <w:r>
        <w:rPr>
          <w:rFonts w:hint="default" w:ascii="Times New Roman" w:hAnsi="Times New Roman" w:eastAsia="仿宋_GB2312" w:cs="Times New Roman"/>
          <w:color w:val="000000"/>
          <w:sz w:val="32"/>
          <w:szCs w:val="32"/>
        </w:rPr>
        <w:t>。</w:t>
      </w:r>
    </w:p>
    <w:p>
      <w:pPr>
        <w:widowControl/>
        <w:spacing w:after="0" w:line="57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（五）知行•劳动教育。</w:t>
      </w:r>
      <w:r>
        <w:rPr>
          <w:rFonts w:hint="default" w:ascii="Times New Roman" w:hAnsi="Times New Roman" w:eastAsia="仿宋_GB2312" w:cs="Times New Roman"/>
          <w:kern w:val="0"/>
          <w:sz w:val="32"/>
          <w:szCs w:val="32"/>
        </w:rPr>
        <w:t>重点围绕贯彻党的教育方针，落实立德树人根本任务，牢牢把握育人导向，引导大学生树立正确的劳动观念、具有必备的劳动能力、培养积极的劳动精神、养成良好的劳动习惯和品质。动员鼓励大学生以日常生活劳动、生产劳动和服务性劳动为主要内容，在课程建设、劳动实践、文化培养、实践基地打造、师资队伍建设、支撑保障等方面开展相关社会服务和社会调查。</w:t>
      </w:r>
    </w:p>
    <w:p>
      <w:pPr>
        <w:overflowPunct w:val="0"/>
        <w:spacing w:after="0" w:line="57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（六）知行•长三角。</w:t>
      </w:r>
      <w:r>
        <w:rPr>
          <w:rFonts w:hint="default" w:ascii="Times New Roman" w:hAnsi="Times New Roman" w:eastAsia="仿宋_GB2312" w:cs="Times New Roman"/>
          <w:kern w:val="0"/>
          <w:sz w:val="32"/>
          <w:szCs w:val="32"/>
        </w:rPr>
        <w:t>重点围绕</w:t>
      </w:r>
      <w:r>
        <w:rPr>
          <w:rFonts w:hint="default" w:ascii="Times New Roman" w:hAnsi="Times New Roman" w:eastAsia="仿宋_GB2312" w:cs="Times New Roman"/>
          <w:sz w:val="32"/>
          <w:szCs w:val="32"/>
        </w:rPr>
        <w:t>推动长三角地区实现更高质量的绿色一体化发展，结合虹桥国际开放枢纽建设，在关注如何加强规划对接、强化战略协同、建设现代化经济体</w:t>
      </w:r>
      <w:r>
        <w:rPr>
          <w:rFonts w:hint="default" w:ascii="Times New Roman" w:hAnsi="Times New Roman" w:eastAsia="仿宋_GB2312" w:cs="Times New Roman"/>
          <w:kern w:val="0"/>
          <w:sz w:val="32"/>
          <w:szCs w:val="32"/>
        </w:rPr>
        <w:t>系、建设生态屏障、推进市场体系建设、共建共享民生工程等方面，开展相关社会服务和社会调查。</w:t>
      </w:r>
    </w:p>
    <w:p>
      <w:pPr>
        <w:widowControl/>
        <w:spacing w:after="0"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（七）知行•国际化大都市建设。</w:t>
      </w:r>
      <w:r>
        <w:rPr>
          <w:rFonts w:hint="default" w:ascii="Times New Roman" w:hAnsi="Times New Roman" w:eastAsia="仿宋_GB2312" w:cs="Times New Roman"/>
          <w:sz w:val="32"/>
          <w:szCs w:val="32"/>
        </w:rPr>
        <w:t>重点围绕推进具有世界影响力的社会主义现代化国际大都市建设，围绕“五个中心”功能全面升级，聚焦全球高层次人才引进，营商环境优化，</w:t>
      </w:r>
      <w:r>
        <w:rPr>
          <w:rFonts w:hint="default" w:ascii="Times New Roman" w:hAnsi="Times New Roman" w:eastAsia="仿宋_GB2312" w:cs="Times New Roman"/>
          <w:sz w:val="32"/>
          <w:szCs w:val="32"/>
          <w:lang w:bidi="ar"/>
        </w:rPr>
        <w:t>城市数字化转型，</w:t>
      </w:r>
      <w:r>
        <w:rPr>
          <w:rFonts w:hint="default" w:ascii="Times New Roman" w:hAnsi="Times New Roman" w:eastAsia="仿宋_GB2312" w:cs="Times New Roman"/>
          <w:sz w:val="32"/>
          <w:szCs w:val="32"/>
        </w:rPr>
        <w:t>全球资金、技术、数据汇集，各类市场主体活力激发，高品质公共服务供给，弘扬城市精神品格，助力推进高质量共建“一带一路”，打造中心城区现代、宜居、安全的生产生活空间，推进“五个新城”建设，助力“一江一河”发展，以及办好中国国际进口博览会、世界人工智能大会等方面,开展相关社会服务和社会调查。</w:t>
      </w:r>
    </w:p>
    <w:p>
      <w:pPr>
        <w:overflowPunct w:val="0"/>
        <w:spacing w:after="0" w:line="57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（八）知行•传统文化。</w:t>
      </w:r>
      <w:r>
        <w:rPr>
          <w:rFonts w:hint="default" w:ascii="Times New Roman" w:hAnsi="Times New Roman" w:eastAsia="仿宋_GB2312" w:cs="Times New Roman"/>
          <w:kern w:val="0"/>
          <w:sz w:val="32"/>
          <w:szCs w:val="32"/>
        </w:rPr>
        <w:t>重点围绕学习贯彻</w:t>
      </w:r>
      <w:r>
        <w:rPr>
          <w:rFonts w:hint="default" w:ascii="Times New Roman" w:hAnsi="Times New Roman" w:eastAsia="仿宋_GB2312" w:cs="Times New Roman"/>
          <w:color w:val="000000"/>
          <w:sz w:val="32"/>
          <w:szCs w:val="32"/>
        </w:rPr>
        <w:t>习近平文化思想，聚焦在新的历史起点上继续推动文化繁荣、建设文化强国、建设中华民族现代文明这一新的文化使命，在着力赓续中华文脉、推动中华优秀传统文化创造性转化和创新性发展，着力推动文化事业和文化产业繁荣发展，着力加强国际传播能力建设、促进文明交流互鉴，不断提升国家文化软实力和中华文化影响力等方面，开展相关社会服务和社会调查。</w:t>
      </w:r>
    </w:p>
    <w:p>
      <w:pPr>
        <w:overflowPunct w:val="0"/>
        <w:spacing w:after="0" w:line="57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五、大赛流程及要求</w:t>
      </w:r>
    </w:p>
    <w:p>
      <w:pPr>
        <w:overflowPunct w:val="0"/>
        <w:spacing w:after="0" w:line="57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（一）院级预选阶段</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时间：自通知发出</w:t>
      </w:r>
      <w:r>
        <w:rPr>
          <w:rFonts w:hint="eastAsia" w:ascii="Times New Roman" w:hAnsi="Times New Roman" w:eastAsia="仿宋_GB2312" w:cs="Times New Roman"/>
          <w:bCs/>
          <w:kern w:val="0"/>
          <w:sz w:val="32"/>
          <w:szCs w:val="32"/>
          <w:lang w:val="en-US" w:eastAsia="zh-CN"/>
        </w:rPr>
        <w:t>起</w:t>
      </w:r>
      <w:r>
        <w:rPr>
          <w:rFonts w:hint="default" w:ascii="Times New Roman" w:hAnsi="Times New Roman" w:eastAsia="仿宋_GB2312" w:cs="Times New Roman"/>
          <w:bCs/>
          <w:kern w:val="0"/>
          <w:sz w:val="32"/>
          <w:szCs w:val="32"/>
        </w:rPr>
        <w:t>至</w:t>
      </w:r>
      <w:r>
        <w:rPr>
          <w:rFonts w:hint="eastAsia" w:ascii="Times New Roman" w:hAnsi="Times New Roman" w:eastAsia="仿宋_GB2312" w:cs="Times New Roman"/>
          <w:bCs/>
          <w:kern w:val="0"/>
          <w:sz w:val="32"/>
          <w:szCs w:val="32"/>
          <w:lang w:val="en-US" w:eastAsia="zh-CN"/>
        </w:rPr>
        <w:t>8月上旬</w:t>
      </w:r>
      <w:r>
        <w:rPr>
          <w:rFonts w:hint="default" w:ascii="Times New Roman" w:hAnsi="Times New Roman" w:eastAsia="仿宋_GB2312" w:cs="Times New Roman"/>
          <w:bCs/>
          <w:kern w:val="0"/>
          <w:sz w:val="32"/>
          <w:szCs w:val="32"/>
        </w:rPr>
        <w:t>。各学院团委按照通知要求，开展实践项目院级预选。在202</w:t>
      </w: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-202</w:t>
      </w:r>
      <w:r>
        <w:rPr>
          <w:rFonts w:hint="default"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学年度社会实践（不限于暑期社会实践项目）中对符合条件的项目进行初次评审</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于202</w:t>
      </w:r>
      <w:r>
        <w:rPr>
          <w:rFonts w:hint="eastAsia"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年8月</w:t>
      </w:r>
      <w:r>
        <w:rPr>
          <w:rFonts w:hint="default" w:ascii="Times New Roman" w:hAnsi="Times New Roman" w:eastAsia="仿宋_GB2312" w:cs="Times New Roman"/>
          <w:bCs/>
          <w:kern w:val="0"/>
          <w:sz w:val="32"/>
          <w:szCs w:val="32"/>
          <w:lang w:val="en-US" w:eastAsia="zh-CN"/>
        </w:rPr>
        <w:t>11</w:t>
      </w:r>
      <w:r>
        <w:rPr>
          <w:rFonts w:hint="default" w:ascii="Times New Roman" w:hAnsi="Times New Roman" w:eastAsia="仿宋_GB2312" w:cs="Times New Roman"/>
          <w:bCs/>
          <w:kern w:val="0"/>
          <w:sz w:val="32"/>
          <w:szCs w:val="32"/>
        </w:rPr>
        <w:t>日17:00前将评审后的材料以电子版的形式打</w:t>
      </w:r>
      <w:r>
        <w:rPr>
          <w:rFonts w:hint="default" w:ascii="Times New Roman" w:hAnsi="Times New Roman" w:eastAsia="仿宋_GB2312" w:cs="Times New Roman"/>
          <w:bCs/>
          <w:kern w:val="0"/>
          <w:sz w:val="32"/>
          <w:szCs w:val="32"/>
          <w:lang w:val="en-US" w:eastAsia="zh-CN"/>
        </w:rPr>
        <w:t>包</w:t>
      </w:r>
      <w:r>
        <w:rPr>
          <w:rFonts w:hint="default" w:ascii="Times New Roman" w:hAnsi="Times New Roman" w:eastAsia="仿宋_GB2312" w:cs="Times New Roman"/>
          <w:bCs/>
          <w:kern w:val="0"/>
          <w:sz w:val="32"/>
          <w:szCs w:val="32"/>
        </w:rPr>
        <w:t>发送至校团委科创实践中心邮箱：xdxtwkcsjzx@163.com。</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报送</w:t>
      </w:r>
      <w:r>
        <w:rPr>
          <w:rFonts w:hint="default" w:ascii="Times New Roman" w:hAnsi="Times New Roman" w:eastAsia="仿宋_GB2312" w:cs="Times New Roman"/>
          <w:bCs/>
          <w:kern w:val="0"/>
          <w:sz w:val="32"/>
          <w:szCs w:val="32"/>
        </w:rPr>
        <w:t>材料包括但不限于：</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1.项目申报材料：附件1、附件2；</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2.实践活动材料：</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（1）实践调研报告</w:t>
      </w:r>
      <w:r>
        <w:rPr>
          <w:rFonts w:hint="eastAsia" w:ascii="仿宋_GB2312" w:hAnsi="仿宋_GB2312" w:eastAsia="仿宋_GB2312" w:cs="仿宋_GB2312"/>
          <w:bCs/>
          <w:kern w:val="0"/>
          <w:sz w:val="32"/>
          <w:szCs w:val="32"/>
        </w:rPr>
        <w:t>/</w:t>
      </w:r>
      <w:r>
        <w:rPr>
          <w:rFonts w:hint="default" w:ascii="Times New Roman" w:hAnsi="Times New Roman" w:eastAsia="仿宋_GB2312" w:cs="Times New Roman"/>
          <w:bCs/>
          <w:kern w:val="0"/>
          <w:sz w:val="32"/>
          <w:szCs w:val="32"/>
        </w:rPr>
        <w:t>社会观察报告，报告应体现与主题的联系，要求行文规范、严谨，突出活动成果及思考，体现一定的专业水平和创新能力；</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（2）每名团队成员撰写的个人总结</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个人总结应围绕</w:t>
      </w:r>
      <w:r>
        <w:rPr>
          <w:rFonts w:hint="eastAsia" w:ascii="Times New Roman" w:hAnsi="Times New Roman" w:eastAsia="仿宋_GB2312" w:cs="Times New Roman"/>
          <w:bCs/>
          <w:kern w:val="0"/>
          <w:sz w:val="32"/>
          <w:szCs w:val="32"/>
          <w:lang w:val="en-US" w:eastAsia="zh-CN"/>
        </w:rPr>
        <w:t>实践</w:t>
      </w:r>
      <w:r>
        <w:rPr>
          <w:rFonts w:hint="default" w:ascii="Times New Roman" w:hAnsi="Times New Roman" w:eastAsia="仿宋_GB2312" w:cs="Times New Roman"/>
          <w:bCs/>
          <w:kern w:val="0"/>
          <w:sz w:val="32"/>
          <w:szCs w:val="32"/>
        </w:rPr>
        <w:t>主题</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结合具体过程，侧重个人经历和心得体会</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体裁与风格可灵活选择</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字数不得低于300字；</w:t>
      </w:r>
    </w:p>
    <w:p>
      <w:pPr>
        <w:widowControl/>
        <w:overflowPunct w:val="0"/>
        <w:spacing w:after="0" w:line="570" w:lineRule="exact"/>
        <w:ind w:firstLine="640" w:firstLineChars="200"/>
        <w:rPr>
          <w:rFonts w:hint="eastAsia"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（3）至少</w:t>
      </w:r>
      <w:r>
        <w:rPr>
          <w:rFonts w:hint="default" w:ascii="Times New Roman" w:hAnsi="Times New Roman" w:eastAsia="仿宋_GB2312" w:cs="Times New Roman"/>
          <w:bCs/>
          <w:kern w:val="0"/>
          <w:sz w:val="32"/>
          <w:szCs w:val="32"/>
          <w:lang w:val="en-US" w:eastAsia="zh-CN"/>
        </w:rPr>
        <w:t>1</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张记录和反映实践活动开展实况的精彩照片，照片要求大小</w:t>
      </w:r>
      <w:r>
        <w:rPr>
          <w:rFonts w:hint="eastAsia" w:ascii="Times New Roman" w:hAnsi="Times New Roman" w:eastAsia="仿宋_GB2312" w:cs="Times New Roman"/>
          <w:bCs/>
          <w:kern w:val="0"/>
          <w:sz w:val="32"/>
          <w:szCs w:val="32"/>
          <w:lang w:val="en-US" w:eastAsia="zh-CN"/>
        </w:rPr>
        <w:t>在</w:t>
      </w: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M以上</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分辨率在3000×2000像素以上，</w:t>
      </w:r>
      <w:r>
        <w:rPr>
          <w:rFonts w:hint="eastAsia" w:ascii="Times New Roman" w:hAnsi="Times New Roman" w:eastAsia="仿宋_GB2312" w:cs="Times New Roman"/>
          <w:bCs/>
          <w:kern w:val="0"/>
          <w:sz w:val="32"/>
          <w:szCs w:val="32"/>
          <w:lang w:val="en-US" w:eastAsia="zh-CN"/>
        </w:rPr>
        <w:t>并</w:t>
      </w:r>
      <w:r>
        <w:rPr>
          <w:rFonts w:hint="default" w:ascii="Times New Roman" w:hAnsi="Times New Roman" w:eastAsia="仿宋_GB2312" w:cs="Times New Roman"/>
          <w:bCs/>
          <w:kern w:val="0"/>
          <w:sz w:val="32"/>
          <w:szCs w:val="32"/>
        </w:rPr>
        <w:t>注明时间、地点和</w:t>
      </w:r>
      <w:r>
        <w:rPr>
          <w:rFonts w:hint="eastAsia" w:ascii="Times New Roman" w:hAnsi="Times New Roman" w:eastAsia="仿宋_GB2312" w:cs="Times New Roman"/>
          <w:bCs/>
          <w:kern w:val="0"/>
          <w:sz w:val="32"/>
          <w:szCs w:val="32"/>
          <w:lang w:val="en-US" w:eastAsia="zh-CN"/>
        </w:rPr>
        <w:t>活动</w:t>
      </w:r>
      <w:r>
        <w:rPr>
          <w:rFonts w:hint="default" w:ascii="Times New Roman" w:hAnsi="Times New Roman" w:eastAsia="仿宋_GB2312" w:cs="Times New Roman"/>
          <w:bCs/>
          <w:kern w:val="0"/>
          <w:sz w:val="32"/>
          <w:szCs w:val="32"/>
        </w:rPr>
        <w:t>内容</w:t>
      </w:r>
      <w:r>
        <w:rPr>
          <w:rFonts w:hint="eastAsia" w:ascii="Times New Roman" w:hAnsi="Times New Roman" w:eastAsia="仿宋_GB2312" w:cs="Times New Roman"/>
          <w:bCs/>
          <w:kern w:val="0"/>
          <w:sz w:val="32"/>
          <w:szCs w:val="32"/>
          <w:lang w:eastAsia="zh-CN"/>
        </w:rPr>
        <w:t>；</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（4）实践活动微电影或</w:t>
      </w:r>
      <w:r>
        <w:rPr>
          <w:rFonts w:hint="eastAsia" w:ascii="Times New Roman" w:hAnsi="Times New Roman" w:eastAsia="仿宋_GB2312" w:cs="Times New Roman"/>
          <w:bCs/>
          <w:kern w:val="0"/>
          <w:sz w:val="32"/>
          <w:szCs w:val="32"/>
          <w:lang w:val="en-US" w:eastAsia="zh-CN"/>
        </w:rPr>
        <w:t>短</w:t>
      </w:r>
      <w:r>
        <w:rPr>
          <w:rFonts w:hint="default" w:ascii="Times New Roman" w:hAnsi="Times New Roman" w:eastAsia="仿宋_GB2312" w:cs="Times New Roman"/>
          <w:bCs/>
          <w:kern w:val="0"/>
          <w:sz w:val="32"/>
          <w:szCs w:val="32"/>
        </w:rPr>
        <w:t>视频（二选一）；</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（5）其他能反映实践活动成果、展现青年学子风采的材料（选交）。</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注：凡在市级“挑战杯”“知行杯”竞赛中曾经获奖的项目，均不在申报范围之列。</w:t>
      </w:r>
    </w:p>
    <w:p>
      <w:pPr>
        <w:widowControl/>
        <w:overflowPunct w:val="0"/>
        <w:spacing w:after="0" w:line="570" w:lineRule="exact"/>
        <w:ind w:firstLine="643" w:firstLineChars="200"/>
        <w:rPr>
          <w:rFonts w:hint="default" w:ascii="Times New Roman" w:hAnsi="Times New Roman" w:eastAsia="仿宋_GB2312" w:cs="Times New Roman"/>
          <w:b/>
          <w:bCs w:val="0"/>
          <w:kern w:val="0"/>
          <w:sz w:val="32"/>
          <w:szCs w:val="32"/>
        </w:rPr>
      </w:pPr>
      <w:r>
        <w:rPr>
          <w:rFonts w:hint="default" w:ascii="Times New Roman" w:hAnsi="Times New Roman" w:eastAsia="仿宋_GB2312" w:cs="Times New Roman"/>
          <w:b/>
          <w:bCs w:val="0"/>
          <w:kern w:val="0"/>
          <w:sz w:val="32"/>
          <w:szCs w:val="32"/>
        </w:rPr>
        <w:t>（二）校级初赛阶段</w:t>
      </w:r>
    </w:p>
    <w:p>
      <w:pPr>
        <w:widowControl/>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时间：8月中下旬。校团委对各学院团委报送的实践项目，根据申报材料对符合条件的项目按照大赛要求开展校级评审，评审后校团委将会择优推荐参加市级复赛。</w:t>
      </w:r>
    </w:p>
    <w:p>
      <w:pPr>
        <w:overflowPunct w:val="0"/>
        <w:spacing w:after="0" w:line="570" w:lineRule="exact"/>
        <w:ind w:firstLine="643" w:firstLineChars="200"/>
        <w:rPr>
          <w:rFonts w:hint="default" w:ascii="Times New Roman" w:hAnsi="Times New Roman" w:eastAsia="仿宋_GB2312" w:cs="Times New Roman"/>
          <w:b/>
          <w:bCs w:val="0"/>
          <w:kern w:val="0"/>
          <w:sz w:val="32"/>
          <w:szCs w:val="32"/>
        </w:rPr>
      </w:pPr>
      <w:r>
        <w:rPr>
          <w:rFonts w:hint="default" w:ascii="Times New Roman" w:hAnsi="Times New Roman" w:eastAsia="仿宋_GB2312" w:cs="Times New Roman"/>
          <w:b/>
          <w:bCs w:val="0"/>
          <w:kern w:val="0"/>
          <w:sz w:val="32"/>
          <w:szCs w:val="32"/>
        </w:rPr>
        <w:t>（</w:t>
      </w:r>
      <w:r>
        <w:rPr>
          <w:rFonts w:hint="default" w:ascii="Times New Roman" w:hAnsi="Times New Roman" w:eastAsia="仿宋_GB2312" w:cs="Times New Roman"/>
          <w:b/>
          <w:bCs w:val="0"/>
          <w:kern w:val="0"/>
          <w:sz w:val="32"/>
          <w:szCs w:val="32"/>
          <w:lang w:val="en-US" w:eastAsia="zh-CN"/>
        </w:rPr>
        <w:t>三</w:t>
      </w:r>
      <w:r>
        <w:rPr>
          <w:rFonts w:hint="default" w:ascii="Times New Roman" w:hAnsi="Times New Roman" w:eastAsia="仿宋_GB2312" w:cs="Times New Roman"/>
          <w:b/>
          <w:bCs w:val="0"/>
          <w:kern w:val="0"/>
          <w:sz w:val="32"/>
          <w:szCs w:val="32"/>
        </w:rPr>
        <w:t>）市级复赛阶段</w:t>
      </w:r>
    </w:p>
    <w:p>
      <w:pPr>
        <w:overflowPunct w:val="0"/>
        <w:spacing w:after="0" w:line="57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时间：9月。大赛评委会对申报的实践项目，根据申报材料对符合条件的项目进行书面评审。复赛后，按照类别分别确定获奖入围名单和终审决赛名单。</w:t>
      </w:r>
    </w:p>
    <w:p>
      <w:pPr>
        <w:overflowPunct w:val="0"/>
        <w:spacing w:after="0" w:line="570" w:lineRule="exact"/>
        <w:ind w:firstLine="643" w:firstLineChars="200"/>
        <w:rPr>
          <w:rFonts w:hint="default" w:ascii="Times New Roman" w:hAnsi="Times New Roman" w:eastAsia="仿宋_GB2312" w:cs="Times New Roman"/>
          <w:b/>
          <w:bCs w:val="0"/>
          <w:kern w:val="0"/>
          <w:sz w:val="32"/>
          <w:szCs w:val="32"/>
        </w:rPr>
      </w:pPr>
      <w:r>
        <w:rPr>
          <w:rFonts w:hint="default" w:ascii="Times New Roman" w:hAnsi="Times New Roman" w:eastAsia="仿宋_GB2312" w:cs="Times New Roman"/>
          <w:b/>
          <w:bCs w:val="0"/>
          <w:kern w:val="0"/>
          <w:sz w:val="32"/>
          <w:szCs w:val="32"/>
        </w:rPr>
        <w:t>（</w:t>
      </w:r>
      <w:r>
        <w:rPr>
          <w:rFonts w:hint="default" w:ascii="Times New Roman" w:hAnsi="Times New Roman" w:eastAsia="仿宋_GB2312" w:cs="Times New Roman"/>
          <w:b/>
          <w:bCs w:val="0"/>
          <w:kern w:val="0"/>
          <w:sz w:val="32"/>
          <w:szCs w:val="32"/>
          <w:lang w:val="en-US" w:eastAsia="zh-CN"/>
        </w:rPr>
        <w:t>四</w:t>
      </w:r>
      <w:r>
        <w:rPr>
          <w:rFonts w:hint="default" w:ascii="Times New Roman" w:hAnsi="Times New Roman" w:eastAsia="仿宋_GB2312" w:cs="Times New Roman"/>
          <w:b/>
          <w:bCs w:val="0"/>
          <w:kern w:val="0"/>
          <w:sz w:val="32"/>
          <w:szCs w:val="32"/>
        </w:rPr>
        <w:t>）市级决赛阶段</w:t>
      </w:r>
    </w:p>
    <w:p>
      <w:pPr>
        <w:overflowPunct w:val="0"/>
        <w:spacing w:after="0" w:line="57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rPr>
        <w:t>时间：10月。入围决赛的团队向组委会提交修改完善的作品材料。大赛评审委员会综合申报材料和现场陈述、问辩等情况，评出各等次的获奖项目，并适时举行大学生社会实践总结展示会。</w:t>
      </w:r>
    </w:p>
    <w:p>
      <w:pPr>
        <w:overflowPunct w:val="0"/>
        <w:spacing w:after="0"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Hans"/>
        </w:rPr>
        <w:t>六、</w:t>
      </w:r>
      <w:r>
        <w:rPr>
          <w:rFonts w:hint="eastAsia" w:ascii="黑体" w:hAnsi="黑体" w:eastAsia="黑体" w:cs="黑体"/>
          <w:sz w:val="32"/>
          <w:szCs w:val="32"/>
        </w:rPr>
        <w:t>工作要求</w:t>
      </w:r>
    </w:p>
    <w:p>
      <w:pPr>
        <w:overflowPunct w:val="0"/>
        <w:spacing w:after="0" w:line="57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kern w:val="0"/>
          <w:sz w:val="32"/>
          <w:szCs w:val="32"/>
        </w:rPr>
        <w:t>（一）把握正确导向。</w:t>
      </w:r>
      <w:r>
        <w:rPr>
          <w:rFonts w:hint="default" w:ascii="Times New Roman" w:hAnsi="Times New Roman" w:eastAsia="仿宋_GB2312" w:cs="Times New Roman"/>
          <w:kern w:val="0"/>
          <w:sz w:val="32"/>
          <w:szCs w:val="32"/>
        </w:rPr>
        <w:t>要高度重视大学生社会实践活动，将之作为加强改进大学生思想政治教育、深化爱国主义教育的重要抓手。各级团组织必须牢牢把握正确政治方向，在实践中全面贯彻习近平新时代中国特色社会主义思想，深入学习宣传贯彻党的二十大和二十届二中全会精神，突出思想内涵、价值取向，坚持平实务实、精准精确、高质高效，引导青少年坚定跟党走、奋进新征程。</w:t>
      </w:r>
    </w:p>
    <w:p>
      <w:pPr>
        <w:widowControl/>
        <w:overflowPunct w:val="0"/>
        <w:spacing w:after="0" w:line="57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kern w:val="0"/>
          <w:sz w:val="32"/>
          <w:szCs w:val="32"/>
        </w:rPr>
        <w:t>（二）精心组织发动。</w:t>
      </w:r>
      <w:r>
        <w:rPr>
          <w:rFonts w:hint="default" w:ascii="Times New Roman" w:hAnsi="Times New Roman" w:eastAsia="仿宋_GB2312" w:cs="Times New Roman"/>
          <w:bCs/>
          <w:kern w:val="0"/>
          <w:sz w:val="32"/>
          <w:szCs w:val="32"/>
        </w:rPr>
        <w:t>要</w:t>
      </w:r>
      <w:r>
        <w:rPr>
          <w:rFonts w:hint="default" w:ascii="Times New Roman" w:hAnsi="Times New Roman" w:eastAsia="仿宋_GB2312" w:cs="Times New Roman"/>
          <w:sz w:val="32"/>
          <w:szCs w:val="32"/>
        </w:rPr>
        <w:t>建立健全组织领导机制和责任落实机制，</w:t>
      </w:r>
      <w:r>
        <w:rPr>
          <w:rFonts w:hint="default" w:ascii="Times New Roman" w:hAnsi="Times New Roman" w:eastAsia="仿宋_GB2312" w:cs="Times New Roman"/>
          <w:kern w:val="0"/>
          <w:sz w:val="32"/>
          <w:szCs w:val="32"/>
        </w:rPr>
        <w:t>形成党政领导统筹协调、责任部门分工合作、团委学生会组织实施的社会实践工作体系</w:t>
      </w:r>
      <w:r>
        <w:rPr>
          <w:rFonts w:hint="default" w:ascii="Times New Roman" w:hAnsi="Times New Roman" w:eastAsia="仿宋_GB2312" w:cs="Times New Roman"/>
          <w:sz w:val="32"/>
          <w:szCs w:val="32"/>
        </w:rPr>
        <w:t>，实现资源共享、优势整合、协同推进</w:t>
      </w:r>
      <w:r>
        <w:rPr>
          <w:rFonts w:hint="default" w:ascii="Times New Roman" w:hAnsi="Times New Roman" w:eastAsia="仿宋_GB2312" w:cs="Times New Roman"/>
          <w:kern w:val="0"/>
          <w:sz w:val="32"/>
          <w:szCs w:val="32"/>
        </w:rPr>
        <w:t>。</w:t>
      </w:r>
    </w:p>
    <w:p>
      <w:pPr>
        <w:overflowPunct w:val="0"/>
        <w:spacing w:after="0" w:line="57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kern w:val="0"/>
          <w:sz w:val="32"/>
          <w:szCs w:val="32"/>
        </w:rPr>
        <w:t>（三）提高实践质量。</w:t>
      </w:r>
      <w:r>
        <w:rPr>
          <w:rFonts w:hint="default" w:ascii="Times New Roman" w:hAnsi="Times New Roman" w:eastAsia="仿宋_GB2312" w:cs="Times New Roman"/>
          <w:kern w:val="0"/>
          <w:sz w:val="32"/>
          <w:szCs w:val="32"/>
        </w:rPr>
        <w:t>要坚持从实际出发、按规律办事，大力整合资源，畅通校地衔接，结合特色、发挥优势、丰富内容、务实推动，不断总结提炼出实践育人工作中的突出成效和亮点。</w:t>
      </w:r>
    </w:p>
    <w:p>
      <w:pPr>
        <w:pStyle w:val="7"/>
        <w:overflowPunct w:val="0"/>
        <w:spacing w:before="0" w:beforeAutospacing="0" w:after="0" w:afterAutospacing="0" w:line="57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rPr>
        <w:t>（四）强化安全保障。</w:t>
      </w:r>
      <w:r>
        <w:rPr>
          <w:rFonts w:hint="default" w:ascii="Times New Roman" w:hAnsi="Times New Roman" w:eastAsia="仿宋_GB2312" w:cs="Times New Roman"/>
          <w:sz w:val="32"/>
          <w:szCs w:val="32"/>
        </w:rPr>
        <w:t>要强化风险防范意识，坚持安全第一的原则。各</w:t>
      </w:r>
      <w:r>
        <w:rPr>
          <w:rFonts w:hint="eastAsia" w:ascii="Times New Roman" w:hAnsi="Times New Roman" w:eastAsia="仿宋_GB2312" w:cs="Times New Roman"/>
          <w:sz w:val="32"/>
          <w:szCs w:val="32"/>
          <w:lang w:val="en-US" w:eastAsia="zh-CN"/>
        </w:rPr>
        <w:t>学院团委</w:t>
      </w:r>
      <w:r>
        <w:rPr>
          <w:rFonts w:hint="default" w:ascii="Times New Roman" w:hAnsi="Times New Roman" w:eastAsia="仿宋_GB2312" w:cs="Times New Roman"/>
          <w:sz w:val="32"/>
          <w:szCs w:val="32"/>
        </w:rPr>
        <w:t>要切实担负起主体责任，坚守意识形态和安全稳定底线，依法依规组织开展各项社会实践。要始终把师生身体健康和生命安全放</w:t>
      </w:r>
      <w:r>
        <w:rPr>
          <w:rFonts w:hint="default" w:ascii="Times New Roman" w:hAnsi="Times New Roman" w:eastAsia="仿宋_GB2312" w:cs="Times New Roman"/>
          <w:kern w:val="2"/>
          <w:sz w:val="32"/>
          <w:szCs w:val="32"/>
        </w:rPr>
        <w:t>在第一位，</w:t>
      </w:r>
      <w:r>
        <w:rPr>
          <w:rFonts w:hint="default" w:ascii="Times New Roman" w:hAnsi="Times New Roman" w:eastAsia="仿宋_GB2312" w:cs="Times New Roman"/>
          <w:sz w:val="32"/>
          <w:szCs w:val="32"/>
        </w:rPr>
        <w:t>加强安全保障和过程管理，杜绝麻痹思想、侥幸心理</w:t>
      </w:r>
      <w:r>
        <w:rPr>
          <w:rFonts w:hint="default" w:ascii="Times New Roman" w:hAnsi="Times New Roman" w:eastAsia="仿宋_GB2312" w:cs="Times New Roman"/>
          <w:kern w:val="2"/>
          <w:sz w:val="32"/>
          <w:szCs w:val="32"/>
        </w:rPr>
        <w:t>。要做好安全预</w:t>
      </w:r>
      <w:r>
        <w:rPr>
          <w:rFonts w:hint="default" w:ascii="Times New Roman" w:hAnsi="Times New Roman" w:eastAsia="仿宋_GB2312" w:cs="Times New Roman"/>
          <w:sz w:val="32"/>
          <w:szCs w:val="32"/>
        </w:rPr>
        <w:t>案，强化指导教师安全责任，动态调整工作部署。如遇突发情况，应立即进行请示报告。</w:t>
      </w:r>
    </w:p>
    <w:p>
      <w:pPr>
        <w:overflowPunct w:val="0"/>
        <w:spacing w:after="0" w:line="570" w:lineRule="exac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（此页无正文）</w:t>
      </w:r>
    </w:p>
    <w:p>
      <w:pPr>
        <w:overflowPunct w:val="0"/>
        <w:spacing w:after="0" w:line="570" w:lineRule="exact"/>
        <w:rPr>
          <w:rFonts w:hint="default" w:ascii="Times New Roman" w:hAnsi="Times New Roman" w:eastAsia="仿宋_GB2312" w:cs="Times New Roman"/>
          <w:sz w:val="32"/>
          <w:szCs w:val="32"/>
        </w:rPr>
      </w:pPr>
    </w:p>
    <w:p>
      <w:pPr>
        <w:overflowPunct w:val="0"/>
        <w:spacing w:after="0" w:line="570" w:lineRule="exact"/>
        <w:rPr>
          <w:rFonts w:hint="default" w:ascii="Times New Roman" w:hAnsi="Times New Roman" w:eastAsia="仿宋_GB2312" w:cs="Times New Roman"/>
          <w:sz w:val="32"/>
          <w:szCs w:val="32"/>
        </w:rPr>
      </w:pPr>
    </w:p>
    <w:p>
      <w:pPr>
        <w:pStyle w:val="17"/>
        <w:overflowPunct w:val="0"/>
        <w:spacing w:after="0" w:line="57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李滩</w:t>
      </w:r>
    </w:p>
    <w:p>
      <w:pPr>
        <w:overflowPunct w:val="0"/>
        <w:spacing w:after="0"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话：</w:t>
      </w:r>
      <w:r>
        <w:rPr>
          <w:rFonts w:hint="default" w:ascii="Times New Roman" w:hAnsi="Times New Roman" w:eastAsia="仿宋_GB2312" w:cs="Times New Roman"/>
          <w:sz w:val="32"/>
          <w:szCs w:val="32"/>
          <w:lang w:val="en-US" w:eastAsia="zh-CN"/>
        </w:rPr>
        <w:t>51278380</w:t>
      </w:r>
    </w:p>
    <w:p>
      <w:pPr>
        <w:overflowPunct w:val="0"/>
        <w:spacing w:after="0" w:line="570" w:lineRule="exact"/>
        <w:ind w:firstLine="640" w:firstLineChars="200"/>
        <w:rPr>
          <w:rFonts w:hint="eastAsia" w:ascii="黑体" w:hAnsi="黑体" w:eastAsia="黑体" w:cs="黑体"/>
          <w:bCs/>
          <w:kern w:val="0"/>
          <w:sz w:val="32"/>
          <w:szCs w:val="32"/>
          <w:lang w:val="en-US" w:eastAsia="zh-CN"/>
        </w:rPr>
      </w:pPr>
      <w:r>
        <w:rPr>
          <w:rFonts w:hint="default" w:ascii="Times New Roman" w:hAnsi="Times New Roman" w:eastAsia="仿宋_GB2312" w:cs="Times New Roman"/>
          <w:sz w:val="32"/>
          <w:szCs w:val="32"/>
        </w:rPr>
        <w:t>工作邮箱：</w:t>
      </w:r>
      <w:r>
        <w:rPr>
          <w:rFonts w:hint="default" w:ascii="Times New Roman" w:hAnsi="Times New Roman" w:eastAsia="仿宋_GB2312" w:cs="Times New Roman"/>
          <w:bCs/>
          <w:color w:val="auto"/>
          <w:kern w:val="0"/>
          <w:sz w:val="32"/>
          <w:szCs w:val="32"/>
          <w:u w:val="none"/>
        </w:rPr>
        <w:fldChar w:fldCharType="begin"/>
      </w:r>
      <w:r>
        <w:rPr>
          <w:rFonts w:hint="default" w:ascii="Times New Roman" w:hAnsi="Times New Roman" w:eastAsia="仿宋_GB2312" w:cs="Times New Roman"/>
          <w:bCs/>
          <w:color w:val="auto"/>
          <w:kern w:val="0"/>
          <w:sz w:val="32"/>
          <w:szCs w:val="32"/>
          <w:u w:val="none"/>
        </w:rPr>
        <w:instrText xml:space="preserve"> HYPERLINK "mailto:xdxtwkcsjzx@163.com" </w:instrText>
      </w:r>
      <w:r>
        <w:rPr>
          <w:rFonts w:hint="default" w:ascii="Times New Roman" w:hAnsi="Times New Roman" w:eastAsia="仿宋_GB2312" w:cs="Times New Roman"/>
          <w:bCs/>
          <w:color w:val="auto"/>
          <w:kern w:val="0"/>
          <w:sz w:val="32"/>
          <w:szCs w:val="32"/>
          <w:u w:val="none"/>
        </w:rPr>
        <w:fldChar w:fldCharType="separate"/>
      </w:r>
      <w:r>
        <w:rPr>
          <w:rStyle w:val="13"/>
          <w:rFonts w:hint="default" w:ascii="Times New Roman" w:hAnsi="Times New Roman" w:eastAsia="仿宋_GB2312" w:cs="Times New Roman"/>
          <w:bCs/>
          <w:color w:val="auto"/>
          <w:kern w:val="0"/>
          <w:sz w:val="32"/>
          <w:szCs w:val="32"/>
          <w:u w:val="none"/>
        </w:rPr>
        <w:t>xdxtwkcsjzx@163.com</w:t>
      </w:r>
      <w:r>
        <w:rPr>
          <w:rFonts w:hint="default" w:ascii="Times New Roman" w:hAnsi="Times New Roman" w:eastAsia="仿宋_GB2312" w:cs="Times New Roman"/>
          <w:bCs/>
          <w:color w:val="auto"/>
          <w:kern w:val="0"/>
          <w:sz w:val="32"/>
          <w:szCs w:val="32"/>
          <w:u w:val="none"/>
        </w:rPr>
        <w:fldChar w:fldCharType="end"/>
      </w:r>
    </w:p>
    <w:p>
      <w:pPr>
        <w:overflowPunct w:val="0"/>
        <w:spacing w:after="0" w:line="570" w:lineRule="exact"/>
        <w:rPr>
          <w:rFonts w:hint="eastAsia" w:ascii="黑体" w:hAnsi="黑体" w:eastAsia="黑体" w:cs="黑体"/>
          <w:bCs/>
          <w:kern w:val="0"/>
          <w:sz w:val="32"/>
          <w:szCs w:val="32"/>
          <w:lang w:val="en-US" w:eastAsia="zh-CN"/>
        </w:rPr>
      </w:pPr>
    </w:p>
    <w:p>
      <w:pPr>
        <w:overflowPunct w:val="0"/>
        <w:spacing w:after="0" w:line="570" w:lineRule="exact"/>
        <w:rPr>
          <w:rFonts w:hint="eastAsia" w:ascii="黑体" w:hAnsi="黑体" w:eastAsia="黑体" w:cs="黑体"/>
          <w:bCs/>
          <w:kern w:val="0"/>
          <w:sz w:val="32"/>
          <w:szCs w:val="32"/>
          <w:lang w:val="en-US" w:eastAsia="zh-CN"/>
        </w:rPr>
      </w:pPr>
    </w:p>
    <w:p>
      <w:pPr>
        <w:overflowPunct w:val="0"/>
        <w:spacing w:after="0" w:line="570" w:lineRule="exact"/>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w:t>
      </w:r>
    </w:p>
    <w:p>
      <w:pPr>
        <w:overflowPunct w:val="0"/>
        <w:spacing w:after="0" w:line="570" w:lineRule="exact"/>
        <w:ind w:firstLine="640" w:firstLineChars="20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1.2024年“知行杯”上海市大学生社会实践大赛项目申报表</w:t>
      </w:r>
    </w:p>
    <w:p>
      <w:pPr>
        <w:overflowPunct w:val="0"/>
        <w:spacing w:after="0" w:line="570" w:lineRule="exact"/>
        <w:ind w:firstLine="640" w:firstLineChars="200"/>
        <w:jc w:val="left"/>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2.2024年“知行杯”上海市大学生社会实践大赛申报汇总表</w:t>
      </w:r>
    </w:p>
    <w:p>
      <w:pPr>
        <w:overflowPunct w:val="0"/>
        <w:spacing w:after="0" w:line="570" w:lineRule="exact"/>
        <w:ind w:firstLine="640" w:firstLineChars="200"/>
        <w:jc w:val="left"/>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3.2024年“知行杯”上海市大学生社会实践大赛（校内预选赛）校级初赛项目申报数量表</w:t>
      </w:r>
    </w:p>
    <w:p>
      <w:pPr>
        <w:overflowPunct w:val="0"/>
        <w:spacing w:after="0" w:line="570" w:lineRule="exact"/>
        <w:jc w:val="left"/>
        <w:rPr>
          <w:rFonts w:hint="default" w:ascii="仿宋_GB2312" w:hAnsi="仿宋_GB2312" w:eastAsia="仿宋_GB2312" w:cs="仿宋_GB2312"/>
          <w:bCs/>
          <w:kern w:val="0"/>
          <w:sz w:val="32"/>
          <w:szCs w:val="32"/>
          <w:lang w:val="en-US" w:eastAsia="zh-CN"/>
        </w:rPr>
      </w:pPr>
    </w:p>
    <w:p>
      <w:pPr>
        <w:overflowPunct w:val="0"/>
        <w:spacing w:after="0" w:line="570" w:lineRule="exact"/>
        <w:jc w:val="both"/>
        <w:rPr>
          <w:rFonts w:hint="eastAsia" w:ascii="仿宋_GB2312" w:hAnsi="仿宋_GB2312" w:eastAsia="仿宋_GB2312" w:cs="仿宋_GB2312"/>
          <w:bCs/>
          <w:kern w:val="0"/>
          <w:sz w:val="32"/>
          <w:szCs w:val="32"/>
          <w:lang w:val="en-US" w:eastAsia="zh-CN"/>
        </w:rPr>
      </w:pPr>
    </w:p>
    <w:p>
      <w:pPr>
        <w:overflowPunct w:val="0"/>
        <w:spacing w:after="0" w:line="570" w:lineRule="exact"/>
        <w:jc w:val="both"/>
        <w:rPr>
          <w:rFonts w:hint="eastAsia" w:ascii="仿宋_GB2312" w:hAnsi="仿宋_GB2312" w:eastAsia="仿宋_GB2312" w:cs="仿宋_GB2312"/>
          <w:bCs/>
          <w:kern w:val="0"/>
          <w:sz w:val="32"/>
          <w:szCs w:val="32"/>
          <w:lang w:val="en-US" w:eastAsia="zh-CN"/>
        </w:rPr>
      </w:pPr>
    </w:p>
    <w:p>
      <w:pPr>
        <w:overflowPunct w:val="0"/>
        <w:spacing w:after="0" w:line="570" w:lineRule="exact"/>
        <w:jc w:val="both"/>
        <w:rPr>
          <w:rFonts w:hint="eastAsia" w:ascii="仿宋_GB2312" w:hAnsi="仿宋_GB2312" w:eastAsia="仿宋_GB2312" w:cs="仿宋_GB2312"/>
          <w:bCs/>
          <w:kern w:val="0"/>
          <w:sz w:val="32"/>
          <w:szCs w:val="32"/>
          <w:lang w:val="en-US" w:eastAsia="zh-CN"/>
        </w:rPr>
      </w:pPr>
    </w:p>
    <w:p>
      <w:pPr>
        <w:overflowPunct w:val="0"/>
        <w:spacing w:after="0" w:line="570" w:lineRule="exact"/>
        <w:jc w:val="both"/>
        <w:rPr>
          <w:rFonts w:hint="eastAsia" w:ascii="仿宋_GB2312" w:hAnsi="仿宋_GB2312" w:eastAsia="仿宋_GB2312" w:cs="仿宋_GB2312"/>
          <w:bCs/>
          <w:kern w:val="0"/>
          <w:sz w:val="32"/>
          <w:szCs w:val="32"/>
          <w:lang w:val="en-US" w:eastAsia="zh-CN"/>
        </w:rPr>
      </w:pPr>
    </w:p>
    <w:p>
      <w:pPr>
        <w:overflowPunct w:val="0"/>
        <w:spacing w:after="0" w:line="570" w:lineRule="exact"/>
        <w:jc w:val="both"/>
        <w:rPr>
          <w:rFonts w:hint="eastAsia" w:ascii="仿宋_GB2312" w:hAnsi="仿宋_GB2312" w:eastAsia="仿宋_GB2312" w:cs="仿宋_GB2312"/>
          <w:bCs/>
          <w:kern w:val="0"/>
          <w:sz w:val="32"/>
          <w:szCs w:val="32"/>
          <w:lang w:val="en-US" w:eastAsia="zh-CN"/>
        </w:rPr>
      </w:pPr>
    </w:p>
    <w:p>
      <w:pPr>
        <w:overflowPunct w:val="0"/>
        <w:spacing w:after="0" w:line="570" w:lineRule="exact"/>
        <w:jc w:val="both"/>
        <w:rPr>
          <w:rFonts w:hint="eastAsia" w:ascii="仿宋_GB2312" w:hAnsi="仿宋_GB2312" w:eastAsia="仿宋_GB2312" w:cs="仿宋_GB2312"/>
          <w:bCs/>
          <w:kern w:val="0"/>
          <w:sz w:val="32"/>
          <w:szCs w:val="32"/>
          <w:lang w:val="en-US" w:eastAsia="zh-CN"/>
        </w:rPr>
      </w:pPr>
    </w:p>
    <w:p>
      <w:pPr>
        <w:overflowPunct w:val="0"/>
        <w:spacing w:after="0" w:line="570" w:lineRule="exact"/>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共青团上海外国语大学贤达经济人文学院委员会</w:t>
      </w:r>
    </w:p>
    <w:p>
      <w:pPr>
        <w:overflowPunct w:val="0"/>
        <w:spacing w:after="0" w:line="570" w:lineRule="exact"/>
        <w:jc w:val="center"/>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二〇二四年三月</w:t>
      </w:r>
    </w:p>
    <w:sectPr>
      <w:pgSz w:w="11907" w:h="16840"/>
      <w:pgMar w:top="1418" w:right="1531" w:bottom="1418" w:left="1531" w:header="851" w:footer="992" w:gutter="0"/>
      <w:cols w:space="720" w:num="1"/>
      <w:docGrid w:linePitch="6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宋体 ( 正文 )">
    <w:altName w:val="宋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Style w:val="11"/>
        <w:rFonts w:ascii="Calibri" w:hAnsi="Calibri" w:cs="Times New Roman"/>
        <w:b/>
        <w:kern w:val="2"/>
        <w:sz w:val="28"/>
        <w:szCs w:val="28"/>
      </w:rPr>
      <w:t>—</w:t>
    </w:r>
    <w:r>
      <w:rPr>
        <w:rStyle w:val="11"/>
        <w:rFonts w:ascii="Times New Roman" w:hAnsi="Times New Roman" w:cs="Times New Roman"/>
        <w:b/>
        <w:kern w:val="2"/>
        <w:sz w:val="28"/>
        <w:szCs w:val="28"/>
      </w:rPr>
      <w:fldChar w:fldCharType="begin"/>
    </w:r>
    <w:r>
      <w:rPr>
        <w:rStyle w:val="11"/>
        <w:rFonts w:ascii="Times New Roman" w:hAnsi="Times New Roman" w:cs="Times New Roman"/>
        <w:b/>
        <w:kern w:val="2"/>
        <w:sz w:val="28"/>
        <w:szCs w:val="28"/>
      </w:rPr>
      <w:instrText xml:space="preserve">PAGE  </w:instrText>
    </w:r>
    <w:r>
      <w:rPr>
        <w:rStyle w:val="11"/>
        <w:rFonts w:ascii="Times New Roman" w:hAnsi="Times New Roman" w:cs="Times New Roman"/>
        <w:b/>
        <w:kern w:val="2"/>
        <w:sz w:val="28"/>
        <w:szCs w:val="28"/>
      </w:rPr>
      <w:fldChar w:fldCharType="separate"/>
    </w:r>
    <w:r>
      <w:rPr>
        <w:rStyle w:val="11"/>
        <w:rFonts w:ascii="Times New Roman" w:hAnsi="Times New Roman" w:cs="Times New Roman"/>
        <w:b/>
        <w:kern w:val="2"/>
        <w:sz w:val="28"/>
        <w:szCs w:val="28"/>
      </w:rPr>
      <w:t>25</w:t>
    </w:r>
    <w:r>
      <w:rPr>
        <w:rStyle w:val="11"/>
        <w:rFonts w:ascii="Times New Roman" w:hAnsi="Times New Roman" w:cs="Times New Roman"/>
        <w:b/>
        <w:kern w:val="2"/>
        <w:sz w:val="28"/>
        <w:szCs w:val="28"/>
      </w:rPr>
      <w:fldChar w:fldCharType="end"/>
    </w:r>
    <w:r>
      <w:rPr>
        <w:rStyle w:val="11"/>
        <w:rFonts w:ascii="Calibri" w:hAnsi="Calibri" w:cs="Times New Roman"/>
        <w:b/>
        <w:kern w:val="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cs="Calibri"/>
                              <w:b/>
                              <w:bCs/>
                              <w:sz w:val="28"/>
                              <w:szCs w:val="28"/>
                            </w:rPr>
                          </w:pPr>
                          <w:r>
                            <w:rPr>
                              <w:rStyle w:val="11"/>
                              <w:rFonts w:ascii="Calibri" w:hAnsi="Calibri" w:cs="Calibri"/>
                              <w:b/>
                              <w:bCs/>
                              <w:sz w:val="28"/>
                              <w:szCs w:val="28"/>
                            </w:rPr>
                            <w:t>—</w:t>
                          </w:r>
                          <w:r>
                            <w:rPr>
                              <w:rFonts w:ascii="Times New Roman" w:hAnsi="Times New Roman"/>
                              <w:b/>
                              <w:bCs/>
                              <w:sz w:val="28"/>
                              <w:szCs w:val="28"/>
                            </w:rPr>
                            <w:fldChar w:fldCharType="begin"/>
                          </w:r>
                          <w:r>
                            <w:rPr>
                              <w:rStyle w:val="11"/>
                              <w:rFonts w:ascii="Times New Roman" w:hAnsi="Times New Roman" w:cs="Times New Roman"/>
                              <w:b/>
                              <w:bCs/>
                              <w:sz w:val="28"/>
                              <w:szCs w:val="28"/>
                            </w:rPr>
                            <w:instrText xml:space="preserve">PAGE  </w:instrText>
                          </w:r>
                          <w:r>
                            <w:rPr>
                              <w:rFonts w:ascii="Times New Roman" w:hAnsi="Times New Roman"/>
                              <w:b/>
                              <w:bCs/>
                              <w:sz w:val="28"/>
                              <w:szCs w:val="28"/>
                            </w:rPr>
                            <w:fldChar w:fldCharType="separate"/>
                          </w:r>
                          <w:r>
                            <w:rPr>
                              <w:rStyle w:val="11"/>
                              <w:rFonts w:ascii="Times New Roman" w:hAnsi="Times New Roman" w:cs="Times New Roman"/>
                              <w:b/>
                              <w:bCs/>
                              <w:sz w:val="28"/>
                              <w:szCs w:val="28"/>
                            </w:rPr>
                            <w:t>29</w:t>
                          </w:r>
                          <w:r>
                            <w:rPr>
                              <w:rFonts w:ascii="Times New Roman" w:hAnsi="Times New Roman"/>
                              <w:b/>
                              <w:bCs/>
                              <w:sz w:val="28"/>
                              <w:szCs w:val="28"/>
                            </w:rPr>
                            <w:fldChar w:fldCharType="end"/>
                          </w:r>
                          <w:r>
                            <w:rPr>
                              <w:rStyle w:val="11"/>
                              <w:rFonts w:ascii="Calibri" w:hAnsi="Calibri" w:cs="Calibri"/>
                              <w:b/>
                              <w:bCs/>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rPr>
                        <w:rFonts w:cs="Calibri"/>
                        <w:b/>
                        <w:bCs/>
                        <w:sz w:val="28"/>
                        <w:szCs w:val="28"/>
                      </w:rPr>
                    </w:pPr>
                    <w:r>
                      <w:rPr>
                        <w:rStyle w:val="11"/>
                        <w:rFonts w:ascii="Calibri" w:hAnsi="Calibri" w:cs="Calibri"/>
                        <w:b/>
                        <w:bCs/>
                        <w:sz w:val="28"/>
                        <w:szCs w:val="28"/>
                      </w:rPr>
                      <w:t>—</w:t>
                    </w:r>
                    <w:r>
                      <w:rPr>
                        <w:rFonts w:ascii="Times New Roman" w:hAnsi="Times New Roman"/>
                        <w:b/>
                        <w:bCs/>
                        <w:sz w:val="28"/>
                        <w:szCs w:val="28"/>
                      </w:rPr>
                      <w:fldChar w:fldCharType="begin"/>
                    </w:r>
                    <w:r>
                      <w:rPr>
                        <w:rStyle w:val="11"/>
                        <w:rFonts w:ascii="Times New Roman" w:hAnsi="Times New Roman" w:cs="Times New Roman"/>
                        <w:b/>
                        <w:bCs/>
                        <w:sz w:val="28"/>
                        <w:szCs w:val="28"/>
                      </w:rPr>
                      <w:instrText xml:space="preserve">PAGE  </w:instrText>
                    </w:r>
                    <w:r>
                      <w:rPr>
                        <w:rFonts w:ascii="Times New Roman" w:hAnsi="Times New Roman"/>
                        <w:b/>
                        <w:bCs/>
                        <w:sz w:val="28"/>
                        <w:szCs w:val="28"/>
                      </w:rPr>
                      <w:fldChar w:fldCharType="separate"/>
                    </w:r>
                    <w:r>
                      <w:rPr>
                        <w:rStyle w:val="11"/>
                        <w:rFonts w:ascii="Times New Roman" w:hAnsi="Times New Roman" w:cs="Times New Roman"/>
                        <w:b/>
                        <w:bCs/>
                        <w:sz w:val="28"/>
                        <w:szCs w:val="28"/>
                      </w:rPr>
                      <w:t>29</w:t>
                    </w:r>
                    <w:r>
                      <w:rPr>
                        <w:rFonts w:ascii="Times New Roman" w:hAnsi="Times New Roman"/>
                        <w:b/>
                        <w:bCs/>
                        <w:sz w:val="28"/>
                        <w:szCs w:val="28"/>
                      </w:rPr>
                      <w:fldChar w:fldCharType="end"/>
                    </w:r>
                    <w:r>
                      <w:rPr>
                        <w:rStyle w:val="11"/>
                        <w:rFonts w:ascii="Calibri" w:hAnsi="Calibri" w:cs="Calibri"/>
                        <w:b/>
                        <w:bCs/>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ZDQ4ZDYyZDNmOWIwZWMzMTU2MTU3ZjRmYzYyMzYifQ=="/>
  </w:docVars>
  <w:rsids>
    <w:rsidRoot w:val="00000000"/>
    <w:rsid w:val="0CAE3BF4"/>
    <w:rsid w:val="0D524A4D"/>
    <w:rsid w:val="1FDE3B12"/>
    <w:rsid w:val="1FFF354C"/>
    <w:rsid w:val="20DA182C"/>
    <w:rsid w:val="28F81267"/>
    <w:rsid w:val="39C3124C"/>
    <w:rsid w:val="3FFBF3BA"/>
    <w:rsid w:val="42DE55B6"/>
    <w:rsid w:val="43AC2230"/>
    <w:rsid w:val="50285660"/>
    <w:rsid w:val="5632531A"/>
    <w:rsid w:val="57EFA5CD"/>
    <w:rsid w:val="59801C58"/>
    <w:rsid w:val="5E983611"/>
    <w:rsid w:val="5F559C43"/>
    <w:rsid w:val="639F63AB"/>
    <w:rsid w:val="64FB6666"/>
    <w:rsid w:val="6DDE36FC"/>
    <w:rsid w:val="6E7C307C"/>
    <w:rsid w:val="7208370E"/>
    <w:rsid w:val="74CF1F13"/>
    <w:rsid w:val="76C55910"/>
    <w:rsid w:val="7E2117BD"/>
    <w:rsid w:val="7F7EB011"/>
    <w:rsid w:val="7FBFD27D"/>
    <w:rsid w:val="A7764B16"/>
    <w:rsid w:val="ACF7B0D5"/>
    <w:rsid w:val="B5B7D5EC"/>
    <w:rsid w:val="B5EF9104"/>
    <w:rsid w:val="B7367479"/>
    <w:rsid w:val="CCAE58D4"/>
    <w:rsid w:val="F7BFD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paragraph" w:styleId="4">
    <w:name w:val="Body Text"/>
    <w:link w:val="18"/>
    <w:unhideWhenUsed/>
    <w:qFormat/>
    <w:uiPriority w:val="99"/>
    <w:pPr>
      <w:widowControl w:val="0"/>
      <w:ind w:firstLine="880" w:firstLineChars="200"/>
    </w:pPr>
    <w:rPr>
      <w:rFonts w:ascii="Times New Roman" w:hAnsi="Times New Roman" w:eastAsia="仿宋_GB2312" w:cs="宋体"/>
      <w:color w:val="000000"/>
      <w:sz w:val="28"/>
      <w:szCs w:val="32"/>
      <w:lang w:val="en-US" w:eastAsia="zh-CN" w:bidi="ar-SA"/>
    </w:rPr>
  </w:style>
  <w:style w:type="paragraph" w:styleId="5">
    <w:name w:val="footer"/>
    <w:basedOn w:val="1"/>
    <w:autoRedefine/>
    <w:qFormat/>
    <w:uiPriority w:val="0"/>
    <w:pPr>
      <w:tabs>
        <w:tab w:val="center" w:pos="4153"/>
        <w:tab w:val="right" w:pos="8306"/>
      </w:tabs>
      <w:snapToGrid w:val="0"/>
      <w:jc w:val="left"/>
    </w:pPr>
    <w:rPr>
      <w:rFonts w:ascii="Calibri" w:hAnsi="Calibri"/>
      <w:kern w:val="0"/>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page number"/>
    <w:autoRedefine/>
    <w:qFormat/>
    <w:uiPriority w:val="0"/>
    <w:rPr>
      <w:rFonts w:ascii="宋体" w:hAnsi="宋体" w:eastAsia="宋体" w:cs="Courier New"/>
      <w:sz w:val="32"/>
      <w:szCs w:val="32"/>
    </w:rPr>
  </w:style>
  <w:style w:type="character" w:styleId="12">
    <w:name w:val="Emphasis"/>
    <w:basedOn w:val="9"/>
    <w:autoRedefine/>
    <w:qFormat/>
    <w:uiPriority w:val="0"/>
    <w:rPr>
      <w:i/>
    </w:rPr>
  </w:style>
  <w:style w:type="character" w:styleId="13">
    <w:name w:val="Hyperlink"/>
    <w:basedOn w:val="9"/>
    <w:autoRedefine/>
    <w:qFormat/>
    <w:uiPriority w:val="0"/>
    <w:rPr>
      <w:rFonts w:ascii="Times New Roman" w:hAnsi="Times New Roman" w:eastAsia="宋体" w:cs="Times New Roman"/>
      <w:color w:val="337AB7"/>
      <w:u w:val="none"/>
    </w:rPr>
  </w:style>
  <w:style w:type="paragraph" w:customStyle="1" w:styleId="14">
    <w:name w:val="正文 A"/>
    <w:next w:val="15"/>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5">
    <w:name w:val="标题 21"/>
    <w:next w:val="14"/>
    <w:autoRedefine/>
    <w:qFormat/>
    <w:uiPriority w:val="0"/>
    <w:pPr>
      <w:keepNext/>
      <w:keepLines/>
      <w:widowControl w:val="0"/>
      <w:spacing w:before="260" w:after="260" w:line="416" w:lineRule="auto"/>
      <w:jc w:val="both"/>
      <w:outlineLvl w:val="1"/>
    </w:pPr>
    <w:rPr>
      <w:rFonts w:hint="eastAsia" w:ascii="Arial Unicode MS" w:hAnsi="Arial Unicode MS" w:eastAsia="Arial Unicode MS" w:cs="Arial Unicode MS"/>
      <w:b/>
      <w:bCs/>
      <w:color w:val="000000"/>
      <w:kern w:val="2"/>
      <w:sz w:val="32"/>
      <w:szCs w:val="32"/>
      <w:u w:val="none" w:color="000000"/>
      <w:lang w:val="en-US" w:eastAsia="zh-CN" w:bidi="ar-SA"/>
    </w:rPr>
  </w:style>
  <w:style w:type="paragraph" w:customStyle="1" w:styleId="16">
    <w:name w:val="普通文字"/>
    <w:basedOn w:val="1"/>
    <w:autoRedefine/>
    <w:qFormat/>
    <w:uiPriority w:val="0"/>
    <w:pPr>
      <w:widowControl/>
      <w:spacing w:line="351" w:lineRule="atLeast"/>
      <w:ind w:firstLine="419"/>
      <w:textAlignment w:val="baseline"/>
    </w:pPr>
    <w:rPr>
      <w:rFonts w:ascii="宋体" w:hAnsi="Times New Roman" w:eastAsia="宋体" w:cs="Times New Roman"/>
      <w:color w:val="000000"/>
      <w:kern w:val="0"/>
      <w:u w:val="none" w:color="000000"/>
    </w:rPr>
  </w:style>
  <w:style w:type="paragraph" w:styleId="17">
    <w:name w:val="List Paragraph"/>
    <w:basedOn w:val="1"/>
    <w:autoRedefine/>
    <w:unhideWhenUsed/>
    <w:qFormat/>
    <w:uiPriority w:val="34"/>
    <w:pPr>
      <w:ind w:firstLine="420" w:firstLineChars="200"/>
    </w:pPr>
  </w:style>
  <w:style w:type="character" w:customStyle="1" w:styleId="18">
    <w:name w:val="正文文本 Char"/>
    <w:link w:val="4"/>
    <w:autoRedefine/>
    <w:qFormat/>
    <w:uiPriority w:val="99"/>
    <w:rPr>
      <w:rFonts w:ascii="Times New Roman" w:hAnsi="Times New Roman" w:eastAsia="仿宋_GB2312" w:cs="宋体"/>
      <w:color w:val="000000"/>
      <w:sz w:val="28"/>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7048</Words>
  <Characters>7907</Characters>
  <Lines>0</Lines>
  <Paragraphs>0</Paragraphs>
  <TotalTime>0</TotalTime>
  <ScaleCrop>false</ScaleCrop>
  <LinksUpToDate>false</LinksUpToDate>
  <CharactersWithSpaces>8755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2023-03-05T15:15:00Z</dcterms:created>
  <dc:creator>DELL</dc:creator>
  <cp:lastModifiedBy>国际化</cp:lastModifiedBy>
  <dcterms:modified xsi:type="dcterms:W3CDTF">2024-05-21T08:18:33Z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0329181FD789ABA310679264AE8D0902_43</vt:lpwstr>
  </property>
</Properties>
</file>